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BF6" w:rsidRDefault="00403CC2">
      <w:pPr>
        <w:ind w:firstLine="173"/>
        <w:jc w:val="center"/>
        <w:rPr>
          <w:b/>
          <w:sz w:val="36"/>
          <w:szCs w:val="36"/>
        </w:rPr>
      </w:pPr>
      <w:r>
        <w:rPr>
          <w:b/>
          <w:sz w:val="36"/>
          <w:szCs w:val="36"/>
        </w:rPr>
        <w:t>关于成立成都大学</w:t>
      </w:r>
      <w:r>
        <w:rPr>
          <w:b/>
          <w:sz w:val="36"/>
          <w:szCs w:val="36"/>
        </w:rPr>
        <w:t>2018</w:t>
      </w:r>
      <w:r>
        <w:rPr>
          <w:b/>
          <w:sz w:val="36"/>
          <w:szCs w:val="36"/>
        </w:rPr>
        <w:t>年军训教官集训队</w:t>
      </w:r>
    </w:p>
    <w:p w:rsidR="006C6BF6" w:rsidRDefault="00403CC2">
      <w:pPr>
        <w:ind w:firstLine="173"/>
        <w:jc w:val="center"/>
        <w:rPr>
          <w:b/>
          <w:sz w:val="36"/>
          <w:szCs w:val="36"/>
        </w:rPr>
      </w:pPr>
      <w:r>
        <w:rPr>
          <w:b/>
          <w:sz w:val="36"/>
          <w:szCs w:val="36"/>
        </w:rPr>
        <w:t>暨选拔军训教官的通知</w:t>
      </w:r>
    </w:p>
    <w:p w:rsidR="006C6BF6" w:rsidRDefault="00403CC2">
      <w:pPr>
        <w:spacing w:line="440" w:lineRule="exact"/>
        <w:rPr>
          <w:sz w:val="24"/>
          <w:szCs w:val="24"/>
        </w:rPr>
      </w:pPr>
      <w:r>
        <w:rPr>
          <w:sz w:val="24"/>
          <w:szCs w:val="24"/>
        </w:rPr>
        <w:t>各学院：</w:t>
      </w:r>
    </w:p>
    <w:p w:rsidR="006C6BF6" w:rsidRDefault="00403CC2">
      <w:pPr>
        <w:spacing w:line="440" w:lineRule="exact"/>
        <w:ind w:firstLine="560"/>
        <w:rPr>
          <w:sz w:val="24"/>
          <w:szCs w:val="24"/>
        </w:rPr>
      </w:pPr>
      <w:r>
        <w:rPr>
          <w:sz w:val="24"/>
          <w:szCs w:val="24"/>
        </w:rPr>
        <w:t>按照《国务院办公厅中央军委办公厅关于深化学生军事训练改革的意见》（国办〖</w:t>
      </w:r>
      <w:r>
        <w:rPr>
          <w:sz w:val="24"/>
          <w:szCs w:val="24"/>
        </w:rPr>
        <w:t>2017</w:t>
      </w:r>
      <w:r>
        <w:rPr>
          <w:sz w:val="24"/>
          <w:szCs w:val="24"/>
        </w:rPr>
        <w:t>〗</w:t>
      </w:r>
      <w:r>
        <w:rPr>
          <w:sz w:val="24"/>
          <w:szCs w:val="24"/>
        </w:rPr>
        <w:t>76</w:t>
      </w:r>
      <w:r>
        <w:rPr>
          <w:sz w:val="24"/>
          <w:szCs w:val="24"/>
        </w:rPr>
        <w:t>号）中的要求，全国各高校要继续加大力度做好</w:t>
      </w:r>
      <w:r>
        <w:rPr>
          <w:sz w:val="24"/>
          <w:szCs w:val="24"/>
        </w:rPr>
        <w:t>2018</w:t>
      </w:r>
      <w:r>
        <w:rPr>
          <w:sz w:val="24"/>
          <w:szCs w:val="24"/>
        </w:rPr>
        <w:t>年入校新生的军事训练工作。同时接四川省军训办公室下发的《四川省深化学生军事训练改革的实施办法》相关通知，我校被列为</w:t>
      </w:r>
      <w:r>
        <w:rPr>
          <w:sz w:val="24"/>
          <w:szCs w:val="24"/>
        </w:rPr>
        <w:t>2018</w:t>
      </w:r>
      <w:r>
        <w:rPr>
          <w:sz w:val="24"/>
          <w:szCs w:val="24"/>
        </w:rPr>
        <w:t>年四川省高校军训工作自训试点单位。</w:t>
      </w:r>
    </w:p>
    <w:p w:rsidR="006C6BF6" w:rsidRDefault="00403CC2">
      <w:pPr>
        <w:spacing w:line="440" w:lineRule="exact"/>
        <w:ind w:firstLine="560"/>
        <w:rPr>
          <w:sz w:val="24"/>
          <w:szCs w:val="24"/>
        </w:rPr>
      </w:pPr>
      <w:r>
        <w:rPr>
          <w:sz w:val="24"/>
          <w:szCs w:val="24"/>
        </w:rPr>
        <w:t>为圆满完成</w:t>
      </w:r>
      <w:r>
        <w:rPr>
          <w:sz w:val="24"/>
          <w:szCs w:val="24"/>
        </w:rPr>
        <w:t>2018</w:t>
      </w:r>
      <w:r>
        <w:rPr>
          <w:sz w:val="24"/>
          <w:szCs w:val="24"/>
        </w:rPr>
        <w:t>级新生军训工作，经学校军训工作领导小组研究决定，拟成立</w:t>
      </w:r>
      <w:r>
        <w:rPr>
          <w:sz w:val="24"/>
          <w:szCs w:val="24"/>
        </w:rPr>
        <w:t>2018</w:t>
      </w:r>
      <w:r>
        <w:rPr>
          <w:sz w:val="24"/>
          <w:szCs w:val="24"/>
        </w:rPr>
        <w:t>级新生军训教官集训队。集训队在学校军训工作领导小组的指导下开展工作，学校党委武装部和四川预高师四团具体负责集训队的管理和训练工作。现将集训工作相关事宜通知如下。</w:t>
      </w:r>
    </w:p>
    <w:p w:rsidR="006C6BF6" w:rsidRDefault="00403CC2">
      <w:pPr>
        <w:spacing w:line="440" w:lineRule="exact"/>
        <w:ind w:firstLine="560"/>
        <w:rPr>
          <w:sz w:val="24"/>
          <w:szCs w:val="24"/>
        </w:rPr>
      </w:pPr>
      <w:r>
        <w:rPr>
          <w:sz w:val="24"/>
          <w:szCs w:val="24"/>
        </w:rPr>
        <w:t>一、集训人员</w:t>
      </w:r>
    </w:p>
    <w:p w:rsidR="006C6BF6" w:rsidRDefault="00403CC2">
      <w:pPr>
        <w:spacing w:line="440" w:lineRule="exact"/>
        <w:ind w:firstLine="560"/>
        <w:rPr>
          <w:sz w:val="24"/>
          <w:szCs w:val="24"/>
        </w:rPr>
      </w:pPr>
      <w:r>
        <w:rPr>
          <w:sz w:val="24"/>
          <w:szCs w:val="24"/>
        </w:rPr>
        <w:t>主要由预备役分队队员、优秀退伍大学生、预备役退队队员和军事爱好者组成。</w:t>
      </w:r>
    </w:p>
    <w:p w:rsidR="006C6BF6" w:rsidRDefault="00403CC2">
      <w:pPr>
        <w:spacing w:line="440" w:lineRule="exact"/>
        <w:ind w:firstLine="560"/>
        <w:rPr>
          <w:sz w:val="24"/>
          <w:szCs w:val="24"/>
        </w:rPr>
      </w:pPr>
      <w:r>
        <w:rPr>
          <w:sz w:val="24"/>
          <w:szCs w:val="24"/>
        </w:rPr>
        <w:t>二、集训时间</w:t>
      </w:r>
    </w:p>
    <w:p w:rsidR="006C6BF6" w:rsidRDefault="00403CC2">
      <w:pPr>
        <w:spacing w:line="440" w:lineRule="exact"/>
        <w:ind w:firstLine="560"/>
        <w:rPr>
          <w:sz w:val="24"/>
          <w:szCs w:val="24"/>
        </w:rPr>
      </w:pPr>
      <w:r>
        <w:rPr>
          <w:sz w:val="24"/>
          <w:szCs w:val="24"/>
        </w:rPr>
        <w:t>1</w:t>
      </w:r>
      <w:r>
        <w:rPr>
          <w:sz w:val="24"/>
          <w:szCs w:val="24"/>
        </w:rPr>
        <w:t>、</w:t>
      </w:r>
      <w:r>
        <w:rPr>
          <w:sz w:val="24"/>
          <w:szCs w:val="24"/>
        </w:rPr>
        <w:t>2018</w:t>
      </w:r>
      <w:r>
        <w:rPr>
          <w:sz w:val="24"/>
          <w:szCs w:val="24"/>
        </w:rPr>
        <w:t>年</w:t>
      </w:r>
      <w:r>
        <w:rPr>
          <w:sz w:val="24"/>
          <w:szCs w:val="24"/>
        </w:rPr>
        <w:t>4</w:t>
      </w:r>
      <w:r>
        <w:rPr>
          <w:sz w:val="24"/>
          <w:szCs w:val="24"/>
        </w:rPr>
        <w:t>月</w:t>
      </w:r>
      <w:r>
        <w:rPr>
          <w:sz w:val="24"/>
          <w:szCs w:val="24"/>
        </w:rPr>
        <w:t>—6</w:t>
      </w:r>
      <w:r>
        <w:rPr>
          <w:sz w:val="24"/>
          <w:szCs w:val="24"/>
        </w:rPr>
        <w:t>月每周周日下午</w:t>
      </w:r>
      <w:r>
        <w:rPr>
          <w:sz w:val="24"/>
          <w:szCs w:val="24"/>
        </w:rPr>
        <w:t>13</w:t>
      </w:r>
      <w:r>
        <w:rPr>
          <w:sz w:val="24"/>
          <w:szCs w:val="24"/>
        </w:rPr>
        <w:t>：</w:t>
      </w:r>
      <w:r>
        <w:rPr>
          <w:sz w:val="24"/>
          <w:szCs w:val="24"/>
        </w:rPr>
        <w:t>30—17</w:t>
      </w:r>
      <w:r>
        <w:rPr>
          <w:sz w:val="24"/>
          <w:szCs w:val="24"/>
        </w:rPr>
        <w:t>：</w:t>
      </w:r>
      <w:r>
        <w:rPr>
          <w:sz w:val="24"/>
          <w:szCs w:val="24"/>
        </w:rPr>
        <w:t>00</w:t>
      </w:r>
      <w:r>
        <w:rPr>
          <w:sz w:val="24"/>
          <w:szCs w:val="24"/>
        </w:rPr>
        <w:t>为校内集训时间；</w:t>
      </w:r>
    </w:p>
    <w:p w:rsidR="006C6BF6" w:rsidRDefault="00403CC2">
      <w:pPr>
        <w:spacing w:line="440" w:lineRule="exact"/>
        <w:ind w:firstLine="560"/>
        <w:rPr>
          <w:sz w:val="24"/>
          <w:szCs w:val="24"/>
        </w:rPr>
      </w:pPr>
      <w:r>
        <w:rPr>
          <w:sz w:val="24"/>
          <w:szCs w:val="24"/>
        </w:rPr>
        <w:t>2</w:t>
      </w:r>
      <w:r>
        <w:rPr>
          <w:sz w:val="24"/>
          <w:szCs w:val="24"/>
        </w:rPr>
        <w:t>、</w:t>
      </w:r>
      <w:r>
        <w:rPr>
          <w:sz w:val="24"/>
          <w:szCs w:val="24"/>
        </w:rPr>
        <w:t>2018</w:t>
      </w:r>
      <w:r>
        <w:rPr>
          <w:sz w:val="24"/>
          <w:szCs w:val="24"/>
        </w:rPr>
        <w:t>年</w:t>
      </w:r>
      <w:r>
        <w:rPr>
          <w:sz w:val="24"/>
          <w:szCs w:val="24"/>
        </w:rPr>
        <w:t>8</w:t>
      </w:r>
      <w:r>
        <w:rPr>
          <w:sz w:val="24"/>
          <w:szCs w:val="24"/>
        </w:rPr>
        <w:t>月中下旬在四川预高师四团进行为期</w:t>
      </w:r>
      <w:r>
        <w:rPr>
          <w:sz w:val="24"/>
          <w:szCs w:val="24"/>
        </w:rPr>
        <w:t>20</w:t>
      </w:r>
      <w:r>
        <w:rPr>
          <w:sz w:val="24"/>
          <w:szCs w:val="24"/>
        </w:rPr>
        <w:t>天的封闭集训。</w:t>
      </w:r>
    </w:p>
    <w:p w:rsidR="006C6BF6" w:rsidRDefault="00403CC2">
      <w:pPr>
        <w:spacing w:line="440" w:lineRule="exact"/>
        <w:ind w:firstLine="560"/>
        <w:rPr>
          <w:sz w:val="24"/>
          <w:szCs w:val="24"/>
        </w:rPr>
      </w:pPr>
      <w:r>
        <w:rPr>
          <w:sz w:val="24"/>
          <w:szCs w:val="24"/>
        </w:rPr>
        <w:t>三、集训要求</w:t>
      </w:r>
    </w:p>
    <w:p w:rsidR="006C6BF6" w:rsidRDefault="00403CC2">
      <w:pPr>
        <w:spacing w:line="440" w:lineRule="exact"/>
        <w:ind w:firstLine="560"/>
        <w:rPr>
          <w:sz w:val="24"/>
          <w:szCs w:val="24"/>
        </w:rPr>
      </w:pPr>
      <w:r>
        <w:rPr>
          <w:sz w:val="24"/>
          <w:szCs w:val="24"/>
        </w:rPr>
        <w:t>1</w:t>
      </w:r>
      <w:r>
        <w:rPr>
          <w:sz w:val="24"/>
          <w:szCs w:val="24"/>
        </w:rPr>
        <w:t>、参训人员</w:t>
      </w:r>
      <w:r>
        <w:rPr>
          <w:sz w:val="24"/>
          <w:szCs w:val="24"/>
        </w:rPr>
        <w:t>由各学院负责组织报名和推荐，武装部和四团负责选拔和训练工作，在部队上担任过班长或参加过教导队集训的退伍学生优先。</w:t>
      </w:r>
    </w:p>
    <w:p w:rsidR="006C6BF6" w:rsidRDefault="00403CC2">
      <w:pPr>
        <w:spacing w:line="440" w:lineRule="exact"/>
        <w:ind w:firstLine="560"/>
        <w:rPr>
          <w:sz w:val="24"/>
          <w:szCs w:val="24"/>
        </w:rPr>
      </w:pPr>
      <w:r>
        <w:rPr>
          <w:sz w:val="24"/>
          <w:szCs w:val="24"/>
        </w:rPr>
        <w:t>2</w:t>
      </w:r>
      <w:r>
        <w:rPr>
          <w:sz w:val="24"/>
          <w:szCs w:val="24"/>
        </w:rPr>
        <w:t>、集训科目由四团指派教官统一组织实施，同时在退伍大学生和预备役队员中选拔</w:t>
      </w:r>
      <w:r>
        <w:rPr>
          <w:sz w:val="24"/>
          <w:szCs w:val="24"/>
        </w:rPr>
        <w:t>10</w:t>
      </w:r>
      <w:r>
        <w:rPr>
          <w:sz w:val="24"/>
          <w:szCs w:val="24"/>
        </w:rPr>
        <w:t>人左右担任集训班长；</w:t>
      </w:r>
    </w:p>
    <w:p w:rsidR="006C6BF6" w:rsidRDefault="00403CC2">
      <w:pPr>
        <w:spacing w:line="440" w:lineRule="exact"/>
        <w:ind w:firstLine="560"/>
        <w:rPr>
          <w:sz w:val="24"/>
          <w:szCs w:val="24"/>
        </w:rPr>
      </w:pPr>
      <w:r>
        <w:rPr>
          <w:sz w:val="24"/>
          <w:szCs w:val="24"/>
        </w:rPr>
        <w:t>3</w:t>
      </w:r>
      <w:r>
        <w:rPr>
          <w:sz w:val="24"/>
          <w:szCs w:val="24"/>
        </w:rPr>
        <w:t>、集训期结束经考核合格的队员由学校军训工作领导小组发放聘书，聘为</w:t>
      </w:r>
      <w:r>
        <w:rPr>
          <w:sz w:val="24"/>
          <w:szCs w:val="24"/>
        </w:rPr>
        <w:t>2018</w:t>
      </w:r>
      <w:r>
        <w:rPr>
          <w:sz w:val="24"/>
          <w:szCs w:val="24"/>
        </w:rPr>
        <w:t>级新生军训教官。</w:t>
      </w:r>
    </w:p>
    <w:p w:rsidR="006C6BF6" w:rsidRDefault="00403CC2">
      <w:pPr>
        <w:spacing w:line="440" w:lineRule="exact"/>
        <w:ind w:firstLine="56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、圆满完成</w:t>
      </w:r>
      <w:r>
        <w:rPr>
          <w:rFonts w:ascii="宋体" w:eastAsia="宋体" w:hAnsi="宋体" w:cs="宋体" w:hint="eastAsia"/>
          <w:sz w:val="24"/>
          <w:szCs w:val="24"/>
        </w:rPr>
        <w:t>2018</w:t>
      </w:r>
      <w:r>
        <w:rPr>
          <w:rFonts w:ascii="宋体" w:eastAsia="宋体" w:hAnsi="宋体" w:cs="宋体" w:hint="eastAsia"/>
          <w:sz w:val="24"/>
          <w:szCs w:val="24"/>
        </w:rPr>
        <w:t>级新生军训工作教官的带训成绩将作为学校选修课《预备役军事理论与训练》成绩，给予学分</w:t>
      </w:r>
      <w:r>
        <w:rPr>
          <w:rFonts w:ascii="宋体" w:eastAsia="宋体" w:hAnsi="宋体" w:cs="宋体" w:hint="eastAsia"/>
          <w:sz w:val="24"/>
          <w:szCs w:val="24"/>
        </w:rPr>
        <w:t>2</w:t>
      </w:r>
      <w:r>
        <w:rPr>
          <w:rFonts w:ascii="宋体" w:eastAsia="宋体" w:hAnsi="宋体" w:cs="宋体" w:hint="eastAsia"/>
          <w:sz w:val="24"/>
          <w:szCs w:val="24"/>
        </w:rPr>
        <w:t>分。</w:t>
      </w:r>
    </w:p>
    <w:p w:rsidR="006C6BF6" w:rsidRDefault="00403CC2">
      <w:pPr>
        <w:spacing w:line="440" w:lineRule="exact"/>
        <w:ind w:firstLine="56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、集训期间无故参加训练的队员将按照集训管理办法给予相应处理，情节严重者退回学院。</w:t>
      </w:r>
    </w:p>
    <w:p w:rsidR="006C6BF6" w:rsidRDefault="006C6BF6">
      <w:pPr>
        <w:rPr>
          <w:sz w:val="28"/>
        </w:rPr>
      </w:pPr>
    </w:p>
    <w:p w:rsidR="006C6BF6" w:rsidRDefault="006C6BF6">
      <w:pPr>
        <w:rPr>
          <w:sz w:val="28"/>
        </w:rPr>
      </w:pPr>
    </w:p>
    <w:p w:rsidR="006C6BF6" w:rsidRDefault="00AD0CB0">
      <w:pPr>
        <w:ind w:firstLine="5460"/>
        <w:rPr>
          <w:sz w:val="28"/>
        </w:rPr>
      </w:pPr>
      <w:r>
        <w:rPr>
          <w:rFonts w:hint="eastAsia"/>
          <w:sz w:val="28"/>
        </w:rPr>
        <w:t xml:space="preserve">        </w:t>
      </w:r>
      <w:r w:rsidR="00403CC2">
        <w:rPr>
          <w:sz w:val="28"/>
        </w:rPr>
        <w:t>学校军训</w:t>
      </w:r>
      <w:r w:rsidR="00403CC2">
        <w:rPr>
          <w:sz w:val="28"/>
        </w:rPr>
        <w:t>工作领导小组</w:t>
      </w:r>
    </w:p>
    <w:p w:rsidR="006C6BF6" w:rsidRDefault="00AD0CB0">
      <w:pPr>
        <w:ind w:firstLine="5740"/>
        <w:rPr>
          <w:sz w:val="28"/>
        </w:rPr>
      </w:pPr>
      <w:r>
        <w:rPr>
          <w:rFonts w:hint="eastAsia"/>
          <w:sz w:val="28"/>
        </w:rPr>
        <w:t xml:space="preserve">        </w:t>
      </w:r>
      <w:r w:rsidR="00403CC2">
        <w:rPr>
          <w:sz w:val="28"/>
        </w:rPr>
        <w:t>学校军训工作办公室</w:t>
      </w:r>
    </w:p>
    <w:p w:rsidR="006C6BF6" w:rsidRDefault="00AD0CB0">
      <w:pPr>
        <w:ind w:firstLine="6300"/>
        <w:rPr>
          <w:sz w:val="28"/>
        </w:rPr>
      </w:pPr>
      <w:r>
        <w:rPr>
          <w:rFonts w:hint="eastAsia"/>
          <w:sz w:val="28"/>
        </w:rPr>
        <w:t xml:space="preserve">        </w:t>
      </w:r>
      <w:r w:rsidR="00403CC2">
        <w:rPr>
          <w:sz w:val="28"/>
        </w:rPr>
        <w:t>学校党委武装部</w:t>
      </w:r>
    </w:p>
    <w:p w:rsidR="006C6BF6" w:rsidRDefault="00403CC2">
      <w:pPr>
        <w:ind w:firstLine="560"/>
        <w:rPr>
          <w:sz w:val="28"/>
        </w:rPr>
      </w:pPr>
      <w:r>
        <w:rPr>
          <w:sz w:val="28"/>
        </w:rPr>
        <w:t xml:space="preserve">                                                        </w:t>
      </w:r>
      <w:r w:rsidR="00AD0CB0">
        <w:rPr>
          <w:rFonts w:hint="eastAsia"/>
          <w:sz w:val="28"/>
        </w:rPr>
        <w:t xml:space="preserve">                                        </w:t>
      </w:r>
      <w:r>
        <w:rPr>
          <w:sz w:val="28"/>
        </w:rPr>
        <w:t xml:space="preserve"> 2018</w:t>
      </w:r>
      <w:r>
        <w:rPr>
          <w:sz w:val="28"/>
        </w:rPr>
        <w:t>年</w:t>
      </w:r>
      <w:r>
        <w:rPr>
          <w:sz w:val="28"/>
        </w:rPr>
        <w:t>4</w:t>
      </w:r>
      <w:r>
        <w:rPr>
          <w:sz w:val="28"/>
        </w:rPr>
        <w:t>月</w:t>
      </w:r>
      <w:r>
        <w:rPr>
          <w:sz w:val="28"/>
        </w:rPr>
        <w:t>2</w:t>
      </w:r>
      <w:r>
        <w:rPr>
          <w:sz w:val="28"/>
        </w:rPr>
        <w:t>日</w:t>
      </w:r>
    </w:p>
    <w:p w:rsidR="006C6BF6" w:rsidRDefault="00403CC2">
      <w:pPr>
        <w:ind w:firstLine="560"/>
        <w:jc w:val="left"/>
        <w:rPr>
          <w:sz w:val="28"/>
        </w:rPr>
      </w:pPr>
      <w:r>
        <w:rPr>
          <w:sz w:val="28"/>
        </w:rPr>
        <w:lastRenderedPageBreak/>
        <w:t>附件：</w:t>
      </w:r>
    </w:p>
    <w:p w:rsidR="006C6BF6" w:rsidRDefault="00D70C77">
      <w:pPr>
        <w:ind w:firstLine="1440"/>
        <w:rPr>
          <w:rFonts w:ascii="黑体" w:eastAsia="黑体" w:hAnsi="黑体" w:cs="黑体"/>
          <w:sz w:val="36"/>
          <w:szCs w:val="36"/>
        </w:rPr>
      </w:pPr>
      <w:r>
        <w:rPr>
          <w:rFonts w:ascii="黑体" w:eastAsia="黑体" w:hAnsi="黑体" w:cs="黑体" w:hint="eastAsia"/>
          <w:sz w:val="36"/>
          <w:szCs w:val="36"/>
        </w:rPr>
        <w:t xml:space="preserve">  </w:t>
      </w:r>
      <w:r w:rsidR="00403CC2">
        <w:rPr>
          <w:rFonts w:ascii="黑体" w:eastAsia="黑体" w:hAnsi="黑体" w:cs="黑体" w:hint="eastAsia"/>
          <w:sz w:val="36"/>
          <w:szCs w:val="36"/>
        </w:rPr>
        <w:t>成都大学</w:t>
      </w:r>
      <w:r w:rsidR="00403CC2">
        <w:rPr>
          <w:rFonts w:ascii="黑体" w:eastAsia="黑体" w:hAnsi="黑体" w:cs="黑体" w:hint="eastAsia"/>
          <w:sz w:val="36"/>
          <w:szCs w:val="36"/>
        </w:rPr>
        <w:t>2018</w:t>
      </w:r>
      <w:r w:rsidR="00403CC2">
        <w:rPr>
          <w:rFonts w:ascii="黑体" w:eastAsia="黑体" w:hAnsi="黑体" w:cs="黑体" w:hint="eastAsia"/>
          <w:sz w:val="36"/>
          <w:szCs w:val="36"/>
        </w:rPr>
        <w:t>年军训教官报名表</w:t>
      </w:r>
      <w:r w:rsidR="00403CC2">
        <w:rPr>
          <w:rFonts w:ascii="黑体" w:eastAsia="黑体" w:hAnsi="黑体" w:cs="黑体" w:hint="eastAsia"/>
          <w:sz w:val="36"/>
          <w:szCs w:val="36"/>
        </w:rPr>
        <w:t xml:space="preserve"> </w:t>
      </w:r>
    </w:p>
    <w:p w:rsidR="006C6BF6" w:rsidRDefault="006C6BF6">
      <w:pPr>
        <w:ind w:firstLine="1440"/>
        <w:rPr>
          <w:rFonts w:ascii="黑体" w:eastAsia="黑体" w:hAnsi="黑体" w:cs="黑体"/>
          <w:sz w:val="24"/>
          <w:szCs w:val="24"/>
        </w:rPr>
      </w:pPr>
    </w:p>
    <w:tbl>
      <w:tblPr>
        <w:tblW w:w="9089" w:type="dxa"/>
        <w:tblInd w:w="98" w:type="dxa"/>
        <w:tblCellMar>
          <w:left w:w="10" w:type="dxa"/>
          <w:right w:w="10" w:type="dxa"/>
        </w:tblCellMar>
        <w:tblLook w:val="0000"/>
      </w:tblPr>
      <w:tblGrid>
        <w:gridCol w:w="1609"/>
        <w:gridCol w:w="1200"/>
        <w:gridCol w:w="902"/>
        <w:gridCol w:w="805"/>
        <w:gridCol w:w="859"/>
        <w:gridCol w:w="707"/>
        <w:gridCol w:w="764"/>
        <w:gridCol w:w="777"/>
        <w:gridCol w:w="1466"/>
      </w:tblGrid>
      <w:tr w:rsidR="006C6BF6">
        <w:tblPrEx>
          <w:tblCellMar>
            <w:top w:w="0" w:type="dxa"/>
            <w:bottom w:w="0" w:type="dxa"/>
          </w:tblCellMar>
        </w:tblPrEx>
        <w:trPr>
          <w:trHeight w:val="615"/>
        </w:trPr>
        <w:tc>
          <w:tcPr>
            <w:tcW w:w="1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403CC2">
            <w:pPr>
              <w:jc w:val="center"/>
              <w:rPr>
                <w:rFonts w:eastAsia="宋体" w:cs="Calibri"/>
                <w:sz w:val="24"/>
                <w:szCs w:val="24"/>
              </w:rPr>
            </w:pPr>
            <w:r>
              <w:rPr>
                <w:rFonts w:ascii="宋体" w:eastAsia="宋体" w:hAnsi="宋体" w:cs="宋体" w:hint="eastAsia"/>
                <w:sz w:val="24"/>
                <w:szCs w:val="24"/>
              </w:rPr>
              <w:t>姓</w:t>
            </w:r>
            <w:r>
              <w:rPr>
                <w:rFonts w:ascii="宋体" w:eastAsia="宋体" w:hAnsi="宋体" w:cs="宋体" w:hint="eastAsia"/>
                <w:sz w:val="24"/>
                <w:szCs w:val="24"/>
              </w:rPr>
              <w:t xml:space="preserve">   </w:t>
            </w:r>
            <w:r>
              <w:rPr>
                <w:rFonts w:ascii="宋体" w:eastAsia="宋体" w:hAnsi="宋体" w:cs="宋体" w:hint="eastAsia"/>
                <w:sz w:val="24"/>
                <w:szCs w:val="24"/>
              </w:rPr>
              <w:t>名</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6C6BF6">
            <w:pPr>
              <w:jc w:val="center"/>
              <w:rPr>
                <w:rFonts w:eastAsia="宋体" w:cs="Calibri"/>
                <w:sz w:val="24"/>
                <w:szCs w:val="24"/>
              </w:rPr>
            </w:pPr>
          </w:p>
        </w:tc>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403CC2">
            <w:pPr>
              <w:jc w:val="center"/>
              <w:rPr>
                <w:rFonts w:eastAsia="宋体" w:cs="Calibri"/>
                <w:sz w:val="24"/>
                <w:szCs w:val="24"/>
              </w:rPr>
            </w:pPr>
            <w:r>
              <w:rPr>
                <w:rFonts w:ascii="宋体" w:eastAsia="宋体" w:hAnsi="宋体" w:cs="宋体" w:hint="eastAsia"/>
                <w:sz w:val="24"/>
                <w:szCs w:val="24"/>
              </w:rPr>
              <w:t>性别</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6C6BF6">
            <w:pPr>
              <w:jc w:val="center"/>
              <w:rPr>
                <w:rFonts w:eastAsia="宋体" w:cs="Calibri"/>
                <w:sz w:val="24"/>
                <w:szCs w:val="24"/>
              </w:rPr>
            </w:pP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403CC2">
            <w:pPr>
              <w:jc w:val="center"/>
              <w:rPr>
                <w:rFonts w:eastAsia="宋体" w:cs="Calibri"/>
                <w:sz w:val="24"/>
                <w:szCs w:val="24"/>
              </w:rPr>
            </w:pPr>
            <w:r>
              <w:rPr>
                <w:rFonts w:ascii="宋体" w:eastAsia="宋体" w:hAnsi="宋体" w:cs="宋体" w:hint="eastAsia"/>
                <w:sz w:val="24"/>
                <w:szCs w:val="24"/>
              </w:rPr>
              <w:t>民族</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6C6BF6">
            <w:pPr>
              <w:jc w:val="center"/>
              <w:rPr>
                <w:rFonts w:eastAsia="宋体" w:cs="Calibri"/>
                <w:sz w:val="24"/>
                <w:szCs w:val="24"/>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403CC2">
            <w:pPr>
              <w:jc w:val="center"/>
              <w:rPr>
                <w:rFonts w:eastAsia="宋体" w:cs="Calibri"/>
                <w:sz w:val="24"/>
                <w:szCs w:val="24"/>
              </w:rPr>
            </w:pPr>
            <w:r>
              <w:rPr>
                <w:rFonts w:ascii="宋体" w:eastAsia="宋体" w:hAnsi="宋体" w:cs="宋体" w:hint="eastAsia"/>
                <w:sz w:val="24"/>
                <w:szCs w:val="24"/>
              </w:rPr>
              <w:t>政治面貌</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6C6BF6">
            <w:pPr>
              <w:jc w:val="center"/>
              <w:rPr>
                <w:rFonts w:eastAsia="宋体" w:cs="Calibri"/>
                <w:sz w:val="24"/>
                <w:szCs w:val="24"/>
              </w:rPr>
            </w:pPr>
          </w:p>
        </w:tc>
        <w:tc>
          <w:tcPr>
            <w:tcW w:w="146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403CC2">
            <w:pPr>
              <w:jc w:val="center"/>
              <w:rPr>
                <w:rFonts w:ascii="宋体" w:eastAsia="宋体" w:hAnsi="宋体" w:cs="宋体"/>
                <w:sz w:val="24"/>
                <w:szCs w:val="24"/>
              </w:rPr>
            </w:pPr>
            <w:r>
              <w:rPr>
                <w:rFonts w:ascii="宋体" w:eastAsia="宋体" w:hAnsi="宋体" w:cs="宋体" w:hint="eastAsia"/>
                <w:sz w:val="24"/>
                <w:szCs w:val="24"/>
              </w:rPr>
              <w:t>照</w:t>
            </w:r>
            <w:r>
              <w:rPr>
                <w:rFonts w:ascii="宋体" w:eastAsia="宋体" w:hAnsi="宋体" w:cs="宋体" w:hint="eastAsia"/>
                <w:sz w:val="24"/>
                <w:szCs w:val="24"/>
              </w:rPr>
              <w:t xml:space="preserve">   </w:t>
            </w:r>
            <w:r>
              <w:rPr>
                <w:rFonts w:ascii="宋体" w:eastAsia="宋体" w:hAnsi="宋体" w:cs="宋体" w:hint="eastAsia"/>
                <w:sz w:val="24"/>
                <w:szCs w:val="24"/>
              </w:rPr>
              <w:t>片</w:t>
            </w:r>
          </w:p>
          <w:p w:rsidR="006C6BF6" w:rsidRDefault="00403CC2">
            <w:pPr>
              <w:jc w:val="center"/>
              <w:rPr>
                <w:rFonts w:eastAsia="宋体" w:cs="Calibri"/>
                <w:sz w:val="24"/>
                <w:szCs w:val="24"/>
              </w:rPr>
            </w:pPr>
            <w:r>
              <w:rPr>
                <w:rFonts w:ascii="宋体" w:eastAsia="宋体" w:hAnsi="宋体" w:cs="宋体" w:hint="eastAsia"/>
                <w:sz w:val="24"/>
                <w:szCs w:val="24"/>
              </w:rPr>
              <w:t>1</w:t>
            </w:r>
            <w:r>
              <w:rPr>
                <w:rFonts w:ascii="宋体" w:eastAsia="宋体" w:hAnsi="宋体" w:cs="宋体" w:hint="eastAsia"/>
                <w:sz w:val="24"/>
                <w:szCs w:val="24"/>
              </w:rPr>
              <w:t>寸彩色</w:t>
            </w:r>
          </w:p>
        </w:tc>
      </w:tr>
      <w:tr w:rsidR="006C6BF6">
        <w:tblPrEx>
          <w:tblCellMar>
            <w:top w:w="0" w:type="dxa"/>
            <w:bottom w:w="0" w:type="dxa"/>
          </w:tblCellMar>
        </w:tblPrEx>
        <w:trPr>
          <w:trHeight w:val="633"/>
        </w:trPr>
        <w:tc>
          <w:tcPr>
            <w:tcW w:w="1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403CC2">
            <w:pPr>
              <w:jc w:val="center"/>
              <w:rPr>
                <w:rFonts w:ascii="宋体" w:eastAsia="宋体" w:hAnsi="宋体" w:cs="宋体"/>
                <w:sz w:val="24"/>
                <w:szCs w:val="24"/>
              </w:rPr>
            </w:pPr>
            <w:r>
              <w:rPr>
                <w:rFonts w:ascii="宋体" w:eastAsia="宋体" w:hAnsi="宋体" w:cs="宋体" w:hint="eastAsia"/>
                <w:sz w:val="24"/>
                <w:szCs w:val="24"/>
              </w:rPr>
              <w:t>学</w:t>
            </w:r>
            <w:r>
              <w:rPr>
                <w:rFonts w:ascii="宋体" w:eastAsia="宋体" w:hAnsi="宋体" w:cs="宋体" w:hint="eastAsia"/>
                <w:sz w:val="24"/>
                <w:szCs w:val="24"/>
              </w:rPr>
              <w:t xml:space="preserve">   </w:t>
            </w:r>
            <w:r>
              <w:rPr>
                <w:rFonts w:ascii="宋体" w:eastAsia="宋体" w:hAnsi="宋体" w:cs="宋体" w:hint="eastAsia"/>
                <w:sz w:val="24"/>
                <w:szCs w:val="24"/>
              </w:rPr>
              <w:t>院</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6C6BF6">
            <w:pPr>
              <w:jc w:val="center"/>
              <w:rPr>
                <w:rFonts w:eastAsia="宋体" w:cs="Calibri"/>
                <w:sz w:val="24"/>
                <w:szCs w:val="24"/>
              </w:rPr>
            </w:pPr>
          </w:p>
        </w:tc>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403CC2">
            <w:pPr>
              <w:jc w:val="center"/>
              <w:rPr>
                <w:rFonts w:ascii="宋体" w:eastAsia="宋体" w:hAnsi="宋体" w:cs="宋体"/>
                <w:sz w:val="24"/>
                <w:szCs w:val="24"/>
              </w:rPr>
            </w:pPr>
            <w:r>
              <w:rPr>
                <w:rFonts w:ascii="宋体" w:eastAsia="宋体" w:hAnsi="宋体" w:cs="宋体" w:hint="eastAsia"/>
                <w:sz w:val="24"/>
                <w:szCs w:val="24"/>
              </w:rPr>
              <w:t>年级</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6C6BF6">
            <w:pPr>
              <w:jc w:val="center"/>
              <w:rPr>
                <w:rFonts w:eastAsia="宋体" w:cs="Calibri"/>
                <w:sz w:val="24"/>
                <w:szCs w:val="24"/>
              </w:rPr>
            </w:pP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403CC2">
            <w:pPr>
              <w:jc w:val="center"/>
              <w:rPr>
                <w:rFonts w:eastAsia="宋体" w:cs="Calibri"/>
                <w:sz w:val="24"/>
                <w:szCs w:val="24"/>
              </w:rPr>
            </w:pPr>
            <w:r>
              <w:rPr>
                <w:rFonts w:ascii="宋体" w:eastAsia="宋体" w:hAnsi="宋体" w:cs="宋体" w:hint="eastAsia"/>
                <w:sz w:val="24"/>
                <w:szCs w:val="24"/>
              </w:rPr>
              <w:t>专业</w:t>
            </w:r>
          </w:p>
        </w:tc>
        <w:tc>
          <w:tcPr>
            <w:tcW w:w="22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6C6BF6">
            <w:pPr>
              <w:jc w:val="center"/>
              <w:rPr>
                <w:rFonts w:eastAsia="宋体" w:cs="Calibri"/>
                <w:sz w:val="24"/>
                <w:szCs w:val="24"/>
              </w:rPr>
            </w:pPr>
          </w:p>
        </w:tc>
        <w:tc>
          <w:tcPr>
            <w:tcW w:w="14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6C6BF6"/>
        </w:tc>
      </w:tr>
      <w:tr w:rsidR="006C6BF6">
        <w:tblPrEx>
          <w:tblCellMar>
            <w:top w:w="0" w:type="dxa"/>
            <w:bottom w:w="0" w:type="dxa"/>
          </w:tblCellMar>
        </w:tblPrEx>
        <w:trPr>
          <w:trHeight w:val="670"/>
        </w:trPr>
        <w:tc>
          <w:tcPr>
            <w:tcW w:w="1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403CC2">
            <w:pPr>
              <w:jc w:val="center"/>
              <w:rPr>
                <w:rFonts w:ascii="宋体" w:eastAsia="宋体" w:hAnsi="宋体" w:cs="宋体"/>
                <w:sz w:val="24"/>
                <w:szCs w:val="24"/>
              </w:rPr>
            </w:pPr>
            <w:r>
              <w:rPr>
                <w:rFonts w:ascii="宋体" w:eastAsia="宋体" w:hAnsi="宋体" w:cs="宋体" w:hint="eastAsia"/>
                <w:sz w:val="24"/>
                <w:szCs w:val="24"/>
              </w:rPr>
              <w:t>学</w:t>
            </w:r>
            <w:r>
              <w:rPr>
                <w:rFonts w:ascii="宋体" w:eastAsia="宋体" w:hAnsi="宋体" w:cs="宋体" w:hint="eastAsia"/>
                <w:sz w:val="24"/>
                <w:szCs w:val="24"/>
              </w:rPr>
              <w:t xml:space="preserve">   </w:t>
            </w:r>
            <w:r>
              <w:rPr>
                <w:rFonts w:ascii="宋体" w:eastAsia="宋体" w:hAnsi="宋体" w:cs="宋体" w:hint="eastAsia"/>
                <w:sz w:val="24"/>
                <w:szCs w:val="24"/>
              </w:rPr>
              <w:t>号</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6C6BF6">
            <w:pPr>
              <w:jc w:val="center"/>
              <w:rPr>
                <w:rFonts w:eastAsia="宋体" w:cs="Calibri"/>
                <w:sz w:val="24"/>
                <w:szCs w:val="24"/>
              </w:rPr>
            </w:pPr>
          </w:p>
        </w:tc>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403CC2">
            <w:pPr>
              <w:jc w:val="center"/>
              <w:rPr>
                <w:rFonts w:eastAsia="宋体" w:cs="Calibri"/>
                <w:sz w:val="24"/>
                <w:szCs w:val="24"/>
              </w:rPr>
            </w:pPr>
            <w:r>
              <w:rPr>
                <w:rFonts w:eastAsia="Times New Roman" w:cs="Calibri"/>
                <w:sz w:val="24"/>
                <w:szCs w:val="24"/>
              </w:rPr>
              <w:t>QQ</w:t>
            </w:r>
            <w:r>
              <w:rPr>
                <w:rFonts w:ascii="宋体" w:eastAsia="宋体" w:hAnsi="宋体" w:cs="宋体" w:hint="eastAsia"/>
                <w:sz w:val="24"/>
                <w:szCs w:val="24"/>
              </w:rPr>
              <w:t>号</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6C6BF6">
            <w:pPr>
              <w:jc w:val="center"/>
              <w:rPr>
                <w:rFonts w:eastAsia="宋体" w:cs="Calibri"/>
                <w:sz w:val="24"/>
                <w:szCs w:val="24"/>
              </w:rPr>
            </w:pP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403CC2">
            <w:pPr>
              <w:jc w:val="center"/>
              <w:rPr>
                <w:rFonts w:eastAsia="宋体" w:cs="Calibri"/>
                <w:sz w:val="24"/>
                <w:szCs w:val="24"/>
              </w:rPr>
            </w:pPr>
            <w:r>
              <w:rPr>
                <w:rFonts w:ascii="宋体" w:eastAsia="宋体" w:hAnsi="宋体" w:cs="宋体" w:hint="eastAsia"/>
                <w:sz w:val="24"/>
                <w:szCs w:val="24"/>
              </w:rPr>
              <w:t>电话</w:t>
            </w:r>
          </w:p>
        </w:tc>
        <w:tc>
          <w:tcPr>
            <w:tcW w:w="22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6C6BF6">
            <w:pPr>
              <w:jc w:val="center"/>
              <w:rPr>
                <w:rFonts w:eastAsia="宋体" w:cs="Calibri"/>
                <w:sz w:val="24"/>
                <w:szCs w:val="24"/>
              </w:rPr>
            </w:pPr>
          </w:p>
        </w:tc>
        <w:tc>
          <w:tcPr>
            <w:tcW w:w="14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6C6BF6"/>
        </w:tc>
      </w:tr>
      <w:tr w:rsidR="006C6BF6">
        <w:tblPrEx>
          <w:tblCellMar>
            <w:top w:w="0" w:type="dxa"/>
            <w:bottom w:w="0" w:type="dxa"/>
          </w:tblCellMar>
        </w:tblPrEx>
        <w:trPr>
          <w:trHeight w:val="634"/>
        </w:trPr>
        <w:tc>
          <w:tcPr>
            <w:tcW w:w="1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403CC2">
            <w:pPr>
              <w:jc w:val="center"/>
              <w:rPr>
                <w:rFonts w:eastAsia="宋体" w:cs="Calibri"/>
                <w:sz w:val="24"/>
                <w:szCs w:val="24"/>
              </w:rPr>
            </w:pPr>
            <w:r>
              <w:rPr>
                <w:rFonts w:ascii="宋体" w:eastAsia="宋体" w:hAnsi="宋体" w:cs="宋体" w:hint="eastAsia"/>
                <w:sz w:val="24"/>
                <w:szCs w:val="24"/>
              </w:rPr>
              <w:t>身份证号</w:t>
            </w:r>
          </w:p>
        </w:tc>
        <w:tc>
          <w:tcPr>
            <w:tcW w:w="29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6C6BF6">
            <w:pPr>
              <w:jc w:val="center"/>
              <w:rPr>
                <w:rFonts w:eastAsia="宋体" w:cs="Calibri"/>
                <w:sz w:val="24"/>
                <w:szCs w:val="24"/>
              </w:rPr>
            </w:pP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403CC2">
            <w:pPr>
              <w:jc w:val="center"/>
              <w:rPr>
                <w:rFonts w:ascii="宋体" w:eastAsia="宋体" w:hAnsi="宋体" w:cs="宋体"/>
                <w:sz w:val="24"/>
                <w:szCs w:val="24"/>
              </w:rPr>
            </w:pPr>
            <w:r>
              <w:rPr>
                <w:rFonts w:ascii="宋体" w:eastAsia="宋体" w:hAnsi="宋体" w:cs="宋体" w:hint="eastAsia"/>
                <w:sz w:val="24"/>
                <w:szCs w:val="24"/>
              </w:rPr>
              <w:t>籍贯</w:t>
            </w:r>
          </w:p>
        </w:tc>
        <w:tc>
          <w:tcPr>
            <w:tcW w:w="371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6C6BF6">
            <w:pPr>
              <w:jc w:val="center"/>
              <w:rPr>
                <w:rFonts w:eastAsia="宋体" w:cs="Calibri"/>
                <w:sz w:val="24"/>
                <w:szCs w:val="24"/>
              </w:rPr>
            </w:pPr>
          </w:p>
        </w:tc>
      </w:tr>
      <w:tr w:rsidR="006C6BF6">
        <w:tblPrEx>
          <w:tblCellMar>
            <w:top w:w="0" w:type="dxa"/>
            <w:bottom w:w="0" w:type="dxa"/>
          </w:tblCellMar>
        </w:tblPrEx>
        <w:trPr>
          <w:trHeight w:val="628"/>
        </w:trPr>
        <w:tc>
          <w:tcPr>
            <w:tcW w:w="1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403CC2">
            <w:pPr>
              <w:jc w:val="center"/>
              <w:rPr>
                <w:rFonts w:ascii="宋体" w:eastAsia="宋体" w:hAnsi="宋体" w:cs="宋体"/>
                <w:sz w:val="24"/>
                <w:szCs w:val="24"/>
              </w:rPr>
            </w:pPr>
            <w:r>
              <w:rPr>
                <w:rFonts w:ascii="宋体" w:eastAsia="宋体" w:hAnsi="宋体" w:cs="宋体" w:hint="eastAsia"/>
                <w:sz w:val="24"/>
                <w:szCs w:val="24"/>
              </w:rPr>
              <w:t>服役情况</w:t>
            </w:r>
          </w:p>
        </w:tc>
        <w:tc>
          <w:tcPr>
            <w:tcW w:w="29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6C6BF6">
            <w:pPr>
              <w:jc w:val="center"/>
              <w:rPr>
                <w:rFonts w:eastAsia="宋体" w:cs="Calibri"/>
                <w:sz w:val="24"/>
                <w:szCs w:val="24"/>
              </w:rPr>
            </w:pP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403CC2">
            <w:pPr>
              <w:jc w:val="center"/>
              <w:rPr>
                <w:rFonts w:eastAsia="宋体" w:cs="Calibri"/>
                <w:sz w:val="24"/>
                <w:szCs w:val="24"/>
              </w:rPr>
            </w:pPr>
            <w:r>
              <w:rPr>
                <w:rFonts w:ascii="宋体" w:eastAsia="宋体" w:hAnsi="宋体" w:cs="宋体" w:hint="eastAsia"/>
                <w:sz w:val="24"/>
                <w:szCs w:val="24"/>
              </w:rPr>
              <w:t>身高</w:t>
            </w:r>
          </w:p>
        </w:tc>
        <w:tc>
          <w:tcPr>
            <w:tcW w:w="14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403CC2">
            <w:pPr>
              <w:jc w:val="center"/>
              <w:rPr>
                <w:rFonts w:eastAsia="宋体" w:cs="Calibri"/>
                <w:sz w:val="24"/>
                <w:szCs w:val="24"/>
              </w:rPr>
            </w:pPr>
            <w:r>
              <w:rPr>
                <w:rFonts w:eastAsia="Times New Roman" w:cs="Calibri"/>
                <w:sz w:val="24"/>
                <w:szCs w:val="24"/>
              </w:rPr>
              <w:t xml:space="preserve">       CM</w:t>
            </w: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403CC2">
            <w:pPr>
              <w:jc w:val="center"/>
              <w:rPr>
                <w:rFonts w:eastAsia="宋体" w:cs="Calibri"/>
                <w:sz w:val="24"/>
                <w:szCs w:val="24"/>
              </w:rPr>
            </w:pPr>
            <w:r>
              <w:rPr>
                <w:rFonts w:ascii="宋体" w:eastAsia="宋体" w:hAnsi="宋体" w:cs="宋体" w:hint="eastAsia"/>
                <w:sz w:val="24"/>
                <w:szCs w:val="24"/>
              </w:rPr>
              <w:t>体重</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403CC2">
            <w:pPr>
              <w:jc w:val="center"/>
              <w:rPr>
                <w:rFonts w:eastAsia="宋体" w:cs="Calibri"/>
                <w:sz w:val="24"/>
                <w:szCs w:val="24"/>
              </w:rPr>
            </w:pPr>
            <w:r>
              <w:rPr>
                <w:rFonts w:eastAsia="Times New Roman" w:cs="Calibri"/>
                <w:sz w:val="24"/>
                <w:szCs w:val="24"/>
              </w:rPr>
              <w:t xml:space="preserve">      KG</w:t>
            </w:r>
          </w:p>
        </w:tc>
      </w:tr>
      <w:tr w:rsidR="006C6BF6">
        <w:tblPrEx>
          <w:tblCellMar>
            <w:top w:w="0" w:type="dxa"/>
            <w:bottom w:w="0" w:type="dxa"/>
          </w:tblCellMar>
        </w:tblPrEx>
        <w:trPr>
          <w:trHeight w:val="636"/>
        </w:trPr>
        <w:tc>
          <w:tcPr>
            <w:tcW w:w="1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403CC2">
            <w:pPr>
              <w:jc w:val="center"/>
              <w:rPr>
                <w:rFonts w:eastAsia="宋体" w:cs="Calibri"/>
                <w:sz w:val="24"/>
                <w:szCs w:val="24"/>
              </w:rPr>
            </w:pPr>
            <w:r>
              <w:rPr>
                <w:rFonts w:ascii="宋体" w:eastAsia="宋体" w:hAnsi="宋体" w:cs="宋体" w:hint="eastAsia"/>
                <w:sz w:val="24"/>
                <w:szCs w:val="24"/>
              </w:rPr>
              <w:t>职</w:t>
            </w:r>
            <w:r>
              <w:rPr>
                <w:rFonts w:ascii="宋体" w:eastAsia="宋体" w:hAnsi="宋体" w:cs="宋体" w:hint="eastAsia"/>
                <w:sz w:val="24"/>
                <w:szCs w:val="24"/>
              </w:rPr>
              <w:t xml:space="preserve">   </w:t>
            </w:r>
            <w:r>
              <w:rPr>
                <w:rFonts w:ascii="宋体" w:eastAsia="宋体" w:hAnsi="宋体" w:cs="宋体" w:hint="eastAsia"/>
                <w:sz w:val="24"/>
                <w:szCs w:val="24"/>
              </w:rPr>
              <w:t>务</w:t>
            </w:r>
          </w:p>
        </w:tc>
        <w:tc>
          <w:tcPr>
            <w:tcW w:w="29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6C6BF6">
            <w:pPr>
              <w:jc w:val="center"/>
              <w:rPr>
                <w:rFonts w:eastAsia="宋体" w:cs="Calibri"/>
                <w:sz w:val="24"/>
                <w:szCs w:val="24"/>
              </w:rPr>
            </w:pP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403CC2">
            <w:pPr>
              <w:jc w:val="center"/>
              <w:rPr>
                <w:rFonts w:eastAsia="宋体" w:cs="Calibri"/>
                <w:sz w:val="24"/>
                <w:szCs w:val="24"/>
              </w:rPr>
            </w:pPr>
            <w:r>
              <w:rPr>
                <w:rFonts w:ascii="宋体" w:eastAsia="宋体" w:hAnsi="宋体" w:cs="宋体" w:hint="eastAsia"/>
                <w:sz w:val="24"/>
                <w:szCs w:val="24"/>
              </w:rPr>
              <w:t>特长</w:t>
            </w:r>
          </w:p>
        </w:tc>
        <w:tc>
          <w:tcPr>
            <w:tcW w:w="371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6C6BF6">
            <w:pPr>
              <w:jc w:val="center"/>
              <w:rPr>
                <w:rFonts w:eastAsia="宋体" w:cs="Calibri"/>
                <w:sz w:val="24"/>
                <w:szCs w:val="24"/>
              </w:rPr>
            </w:pPr>
          </w:p>
        </w:tc>
      </w:tr>
      <w:tr w:rsidR="006C6BF6" w:rsidTr="00AD0CB0">
        <w:tblPrEx>
          <w:tblCellMar>
            <w:top w:w="0" w:type="dxa"/>
            <w:bottom w:w="0" w:type="dxa"/>
          </w:tblCellMar>
        </w:tblPrEx>
        <w:trPr>
          <w:trHeight w:val="1348"/>
        </w:trPr>
        <w:tc>
          <w:tcPr>
            <w:tcW w:w="1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403CC2">
            <w:pPr>
              <w:jc w:val="center"/>
              <w:rPr>
                <w:rFonts w:eastAsia="宋体" w:cs="Calibri"/>
                <w:sz w:val="24"/>
                <w:szCs w:val="24"/>
              </w:rPr>
            </w:pPr>
            <w:r>
              <w:rPr>
                <w:rFonts w:eastAsia="宋体" w:cs="Calibri" w:hint="eastAsia"/>
                <w:sz w:val="24"/>
                <w:szCs w:val="24"/>
              </w:rPr>
              <w:t>个人简历</w:t>
            </w:r>
          </w:p>
        </w:tc>
        <w:tc>
          <w:tcPr>
            <w:tcW w:w="748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6C6BF6">
            <w:pPr>
              <w:jc w:val="center"/>
              <w:rPr>
                <w:rFonts w:eastAsia="宋体" w:cs="Calibri"/>
                <w:sz w:val="24"/>
                <w:szCs w:val="24"/>
              </w:rPr>
            </w:pPr>
          </w:p>
        </w:tc>
      </w:tr>
      <w:tr w:rsidR="006C6BF6">
        <w:tblPrEx>
          <w:tblCellMar>
            <w:top w:w="0" w:type="dxa"/>
            <w:bottom w:w="0" w:type="dxa"/>
          </w:tblCellMar>
        </w:tblPrEx>
        <w:trPr>
          <w:trHeight w:val="1414"/>
        </w:trPr>
        <w:tc>
          <w:tcPr>
            <w:tcW w:w="1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403CC2">
            <w:pPr>
              <w:ind w:left="120" w:hanging="120"/>
              <w:rPr>
                <w:rFonts w:ascii="宋体" w:eastAsia="宋体" w:hAnsi="宋体" w:cs="宋体"/>
                <w:sz w:val="22"/>
              </w:rPr>
            </w:pPr>
            <w:r>
              <w:rPr>
                <w:rFonts w:ascii="宋体" w:eastAsia="宋体" w:hAnsi="宋体" w:cs="宋体" w:hint="eastAsia"/>
                <w:sz w:val="22"/>
              </w:rPr>
              <w:t>在部队经历及</w:t>
            </w:r>
            <w:r>
              <w:rPr>
                <w:rFonts w:ascii="宋体" w:eastAsia="宋体" w:hAnsi="宋体" w:cs="宋体" w:hint="eastAsia"/>
                <w:sz w:val="22"/>
              </w:rPr>
              <w:t xml:space="preserve"> </w:t>
            </w:r>
            <w:r>
              <w:rPr>
                <w:rFonts w:ascii="宋体" w:eastAsia="宋体" w:hAnsi="宋体" w:cs="宋体" w:hint="eastAsia"/>
                <w:sz w:val="22"/>
              </w:rPr>
              <w:t>获奖情况</w:t>
            </w:r>
          </w:p>
        </w:tc>
        <w:tc>
          <w:tcPr>
            <w:tcW w:w="748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6C6BF6">
            <w:pPr>
              <w:widowControl/>
              <w:jc w:val="left"/>
              <w:rPr>
                <w:rFonts w:eastAsia="宋体" w:cs="Calibri"/>
                <w:sz w:val="24"/>
                <w:szCs w:val="24"/>
              </w:rPr>
            </w:pPr>
          </w:p>
          <w:p w:rsidR="006C6BF6" w:rsidRDefault="006C6BF6">
            <w:pPr>
              <w:rPr>
                <w:rFonts w:eastAsia="宋体" w:cs="Calibri"/>
                <w:sz w:val="24"/>
                <w:szCs w:val="24"/>
              </w:rPr>
            </w:pPr>
          </w:p>
        </w:tc>
      </w:tr>
      <w:tr w:rsidR="006C6BF6">
        <w:tblPrEx>
          <w:tblCellMar>
            <w:top w:w="0" w:type="dxa"/>
            <w:bottom w:w="0" w:type="dxa"/>
          </w:tblCellMar>
        </w:tblPrEx>
        <w:trPr>
          <w:trHeight w:val="1548"/>
        </w:trPr>
        <w:tc>
          <w:tcPr>
            <w:tcW w:w="1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403CC2">
            <w:pPr>
              <w:jc w:val="center"/>
              <w:rPr>
                <w:rFonts w:eastAsia="宋体" w:cs="Calibri"/>
                <w:sz w:val="24"/>
                <w:szCs w:val="24"/>
              </w:rPr>
            </w:pPr>
            <w:r>
              <w:rPr>
                <w:rFonts w:ascii="宋体" w:eastAsia="宋体" w:hAnsi="宋体" w:cs="宋体" w:hint="eastAsia"/>
                <w:sz w:val="24"/>
                <w:szCs w:val="24"/>
              </w:rPr>
              <w:t>辅导员意见</w:t>
            </w:r>
          </w:p>
        </w:tc>
        <w:tc>
          <w:tcPr>
            <w:tcW w:w="748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BF6" w:rsidRDefault="006C6BF6">
            <w:pPr>
              <w:rPr>
                <w:rFonts w:eastAsia="宋体" w:cs="Calibri"/>
                <w:sz w:val="24"/>
                <w:szCs w:val="24"/>
              </w:rPr>
            </w:pPr>
          </w:p>
          <w:p w:rsidR="006C6BF6" w:rsidRDefault="006C6BF6">
            <w:pPr>
              <w:rPr>
                <w:rFonts w:eastAsia="宋体" w:cs="Calibri"/>
                <w:sz w:val="24"/>
                <w:szCs w:val="24"/>
              </w:rPr>
            </w:pPr>
          </w:p>
          <w:p w:rsidR="006C6BF6" w:rsidRDefault="00403CC2">
            <w:pPr>
              <w:jc w:val="center"/>
              <w:rPr>
                <w:rFonts w:eastAsia="宋体" w:cs="Calibri"/>
                <w:sz w:val="24"/>
                <w:szCs w:val="24"/>
              </w:rPr>
            </w:pPr>
            <w:r>
              <w:rPr>
                <w:rFonts w:eastAsia="宋体" w:cs="Calibri"/>
                <w:sz w:val="24"/>
                <w:szCs w:val="24"/>
              </w:rPr>
              <w:tab/>
            </w:r>
          </w:p>
          <w:p w:rsidR="006C6BF6" w:rsidRDefault="00403CC2">
            <w:pPr>
              <w:jc w:val="center"/>
              <w:rPr>
                <w:rFonts w:eastAsia="宋体" w:cs="Calibri"/>
                <w:sz w:val="24"/>
                <w:szCs w:val="24"/>
              </w:rPr>
            </w:pPr>
            <w:r>
              <w:rPr>
                <w:rFonts w:eastAsia="宋体" w:cs="Calibri" w:hint="eastAsia"/>
                <w:sz w:val="24"/>
                <w:szCs w:val="24"/>
              </w:rPr>
              <w:t xml:space="preserve">                    </w:t>
            </w:r>
            <w:r w:rsidR="00AD0CB0">
              <w:rPr>
                <w:rFonts w:eastAsia="宋体" w:cs="Calibri" w:hint="eastAsia"/>
                <w:sz w:val="24"/>
                <w:szCs w:val="24"/>
              </w:rPr>
              <w:t xml:space="preserve">                                      </w:t>
            </w:r>
            <w:r>
              <w:rPr>
                <w:rFonts w:eastAsia="宋体" w:cs="Calibri" w:hint="eastAsia"/>
                <w:sz w:val="24"/>
                <w:szCs w:val="24"/>
              </w:rPr>
              <w:t>签字：</w:t>
            </w:r>
          </w:p>
          <w:p w:rsidR="006C6BF6" w:rsidRDefault="00403CC2">
            <w:pPr>
              <w:tabs>
                <w:tab w:val="left" w:pos="5067"/>
              </w:tabs>
              <w:rPr>
                <w:rFonts w:eastAsia="宋体" w:cs="Calibri"/>
                <w:sz w:val="24"/>
                <w:szCs w:val="24"/>
              </w:rPr>
            </w:pPr>
            <w:r>
              <w:rPr>
                <w:rFonts w:eastAsia="宋体" w:cs="Calibri" w:hint="eastAsia"/>
                <w:sz w:val="24"/>
                <w:szCs w:val="24"/>
              </w:rPr>
              <w:t xml:space="preserve">                                             </w:t>
            </w:r>
            <w:r w:rsidR="00AD0CB0">
              <w:rPr>
                <w:rFonts w:eastAsia="宋体" w:cs="Calibri" w:hint="eastAsia"/>
                <w:sz w:val="24"/>
                <w:szCs w:val="24"/>
              </w:rPr>
              <w:t xml:space="preserve">                                                         </w:t>
            </w:r>
            <w:r>
              <w:rPr>
                <w:rFonts w:eastAsia="宋体" w:cs="Calibri" w:hint="eastAsia"/>
                <w:sz w:val="24"/>
                <w:szCs w:val="24"/>
              </w:rPr>
              <w:t xml:space="preserve"> </w:t>
            </w:r>
            <w:r>
              <w:rPr>
                <w:rFonts w:eastAsia="宋体" w:cs="Calibri" w:hint="eastAsia"/>
                <w:sz w:val="24"/>
                <w:szCs w:val="24"/>
              </w:rPr>
              <w:t>年</w:t>
            </w:r>
            <w:r>
              <w:rPr>
                <w:rFonts w:eastAsia="宋体" w:cs="Calibri" w:hint="eastAsia"/>
                <w:sz w:val="24"/>
                <w:szCs w:val="24"/>
              </w:rPr>
              <w:t xml:space="preserve">   </w:t>
            </w:r>
            <w:r>
              <w:rPr>
                <w:rFonts w:eastAsia="宋体" w:cs="Calibri" w:hint="eastAsia"/>
                <w:sz w:val="24"/>
                <w:szCs w:val="24"/>
              </w:rPr>
              <w:t>月</w:t>
            </w:r>
            <w:r>
              <w:rPr>
                <w:rFonts w:eastAsia="宋体" w:cs="Calibri" w:hint="eastAsia"/>
                <w:sz w:val="24"/>
                <w:szCs w:val="24"/>
              </w:rPr>
              <w:t xml:space="preserve">   </w:t>
            </w:r>
            <w:r>
              <w:rPr>
                <w:rFonts w:eastAsia="宋体" w:cs="Calibri" w:hint="eastAsia"/>
                <w:sz w:val="24"/>
                <w:szCs w:val="24"/>
              </w:rPr>
              <w:t>日</w:t>
            </w:r>
          </w:p>
        </w:tc>
      </w:tr>
      <w:tr w:rsidR="006C6BF6">
        <w:tblPrEx>
          <w:tblCellMar>
            <w:top w:w="0" w:type="dxa"/>
            <w:bottom w:w="0" w:type="dxa"/>
          </w:tblCellMar>
        </w:tblPrEx>
        <w:trPr>
          <w:trHeight w:val="1424"/>
        </w:trPr>
        <w:tc>
          <w:tcPr>
            <w:tcW w:w="1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403CC2">
            <w:pPr>
              <w:jc w:val="center"/>
              <w:rPr>
                <w:rFonts w:ascii="宋体" w:eastAsia="宋体" w:hAnsi="宋体" w:cs="宋体"/>
                <w:sz w:val="24"/>
                <w:szCs w:val="24"/>
              </w:rPr>
            </w:pPr>
            <w:r>
              <w:rPr>
                <w:rFonts w:ascii="宋体" w:eastAsia="宋体" w:hAnsi="宋体" w:cs="宋体" w:hint="eastAsia"/>
                <w:sz w:val="24"/>
                <w:szCs w:val="24"/>
              </w:rPr>
              <w:t>学院推荐</w:t>
            </w:r>
          </w:p>
          <w:p w:rsidR="006C6BF6" w:rsidRDefault="00403CC2">
            <w:pPr>
              <w:jc w:val="center"/>
              <w:rPr>
                <w:rFonts w:eastAsia="宋体" w:cs="Calibri"/>
                <w:sz w:val="24"/>
                <w:szCs w:val="24"/>
              </w:rPr>
            </w:pPr>
            <w:r>
              <w:rPr>
                <w:rFonts w:ascii="宋体" w:eastAsia="宋体" w:hAnsi="宋体" w:cs="宋体" w:hint="eastAsia"/>
                <w:sz w:val="24"/>
                <w:szCs w:val="24"/>
              </w:rPr>
              <w:t>意</w:t>
            </w:r>
            <w:r>
              <w:rPr>
                <w:rFonts w:ascii="宋体" w:eastAsia="宋体" w:hAnsi="宋体" w:cs="宋体" w:hint="eastAsia"/>
                <w:sz w:val="24"/>
                <w:szCs w:val="24"/>
              </w:rPr>
              <w:t xml:space="preserve">  </w:t>
            </w:r>
            <w:r>
              <w:rPr>
                <w:rFonts w:ascii="宋体" w:eastAsia="宋体" w:hAnsi="宋体" w:cs="宋体" w:hint="eastAsia"/>
                <w:sz w:val="24"/>
                <w:szCs w:val="24"/>
              </w:rPr>
              <w:t>见</w:t>
            </w:r>
          </w:p>
        </w:tc>
        <w:tc>
          <w:tcPr>
            <w:tcW w:w="748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6C6BF6">
            <w:pPr>
              <w:jc w:val="center"/>
              <w:rPr>
                <w:rFonts w:eastAsia="宋体" w:cs="Calibri"/>
                <w:sz w:val="24"/>
                <w:szCs w:val="24"/>
              </w:rPr>
            </w:pPr>
          </w:p>
          <w:p w:rsidR="006C6BF6" w:rsidRDefault="006C6BF6">
            <w:pPr>
              <w:jc w:val="center"/>
              <w:rPr>
                <w:rFonts w:eastAsia="宋体" w:cs="Calibri"/>
                <w:sz w:val="24"/>
                <w:szCs w:val="24"/>
              </w:rPr>
            </w:pPr>
          </w:p>
          <w:p w:rsidR="006C6BF6" w:rsidRDefault="00403CC2">
            <w:pPr>
              <w:jc w:val="center"/>
              <w:rPr>
                <w:rFonts w:eastAsia="宋体" w:cs="Calibri"/>
                <w:sz w:val="24"/>
                <w:szCs w:val="24"/>
              </w:rPr>
            </w:pPr>
            <w:r>
              <w:rPr>
                <w:rFonts w:eastAsia="宋体" w:cs="Calibri" w:hint="eastAsia"/>
                <w:sz w:val="24"/>
                <w:szCs w:val="24"/>
              </w:rPr>
              <w:t xml:space="preserve">                  </w:t>
            </w:r>
            <w:r w:rsidR="00AD0CB0">
              <w:rPr>
                <w:rFonts w:eastAsia="宋体" w:cs="Calibri" w:hint="eastAsia"/>
                <w:sz w:val="24"/>
                <w:szCs w:val="24"/>
              </w:rPr>
              <w:t xml:space="preserve">                                    </w:t>
            </w:r>
            <w:r>
              <w:rPr>
                <w:rFonts w:eastAsia="宋体" w:cs="Calibri" w:hint="eastAsia"/>
                <w:sz w:val="24"/>
                <w:szCs w:val="24"/>
              </w:rPr>
              <w:t xml:space="preserve">   </w:t>
            </w:r>
            <w:r>
              <w:rPr>
                <w:rFonts w:eastAsia="宋体" w:cs="Calibri" w:hint="eastAsia"/>
                <w:sz w:val="24"/>
                <w:szCs w:val="24"/>
              </w:rPr>
              <w:t>盖章：</w:t>
            </w:r>
          </w:p>
          <w:p w:rsidR="006C6BF6" w:rsidRDefault="00403CC2">
            <w:pPr>
              <w:jc w:val="center"/>
              <w:rPr>
                <w:rFonts w:eastAsia="宋体" w:cs="Calibri"/>
                <w:sz w:val="24"/>
                <w:szCs w:val="24"/>
              </w:rPr>
            </w:pPr>
            <w:r>
              <w:rPr>
                <w:rFonts w:eastAsia="宋体" w:cs="Calibri" w:hint="eastAsia"/>
                <w:sz w:val="24"/>
                <w:szCs w:val="24"/>
              </w:rPr>
              <w:t xml:space="preserve">                                       </w:t>
            </w:r>
            <w:r w:rsidR="00AD0CB0">
              <w:rPr>
                <w:rFonts w:eastAsia="宋体" w:cs="Calibri" w:hint="eastAsia"/>
                <w:sz w:val="24"/>
                <w:szCs w:val="24"/>
              </w:rPr>
              <w:t xml:space="preserve">                                       </w:t>
            </w:r>
            <w:r>
              <w:rPr>
                <w:rFonts w:eastAsia="宋体" w:cs="Calibri" w:hint="eastAsia"/>
                <w:sz w:val="24"/>
                <w:szCs w:val="24"/>
              </w:rPr>
              <w:t xml:space="preserve">  </w:t>
            </w:r>
            <w:r>
              <w:rPr>
                <w:rFonts w:eastAsia="宋体" w:cs="Calibri" w:hint="eastAsia"/>
                <w:sz w:val="24"/>
                <w:szCs w:val="24"/>
              </w:rPr>
              <w:t>年</w:t>
            </w:r>
            <w:r>
              <w:rPr>
                <w:rFonts w:eastAsia="宋体" w:cs="Calibri" w:hint="eastAsia"/>
                <w:sz w:val="24"/>
                <w:szCs w:val="24"/>
              </w:rPr>
              <w:t xml:space="preserve">   </w:t>
            </w:r>
            <w:r>
              <w:rPr>
                <w:rFonts w:eastAsia="宋体" w:cs="Calibri" w:hint="eastAsia"/>
                <w:sz w:val="24"/>
                <w:szCs w:val="24"/>
              </w:rPr>
              <w:t>月</w:t>
            </w:r>
            <w:r>
              <w:rPr>
                <w:rFonts w:eastAsia="宋体" w:cs="Calibri" w:hint="eastAsia"/>
                <w:sz w:val="24"/>
                <w:szCs w:val="24"/>
              </w:rPr>
              <w:t xml:space="preserve">   </w:t>
            </w:r>
            <w:r>
              <w:rPr>
                <w:rFonts w:eastAsia="宋体" w:cs="Calibri" w:hint="eastAsia"/>
                <w:sz w:val="24"/>
                <w:szCs w:val="24"/>
              </w:rPr>
              <w:t>日</w:t>
            </w:r>
          </w:p>
        </w:tc>
      </w:tr>
      <w:tr w:rsidR="006C6BF6">
        <w:tblPrEx>
          <w:tblCellMar>
            <w:top w:w="0" w:type="dxa"/>
            <w:bottom w:w="0" w:type="dxa"/>
          </w:tblCellMar>
        </w:tblPrEx>
        <w:trPr>
          <w:trHeight w:val="1481"/>
        </w:trPr>
        <w:tc>
          <w:tcPr>
            <w:tcW w:w="1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403CC2">
            <w:pPr>
              <w:jc w:val="center"/>
              <w:rPr>
                <w:rFonts w:ascii="宋体" w:eastAsia="宋体" w:hAnsi="宋体" w:cs="宋体"/>
                <w:sz w:val="24"/>
                <w:szCs w:val="24"/>
              </w:rPr>
            </w:pPr>
            <w:r>
              <w:rPr>
                <w:rFonts w:ascii="宋体" w:eastAsia="宋体" w:hAnsi="宋体" w:cs="宋体" w:hint="eastAsia"/>
                <w:sz w:val="24"/>
                <w:szCs w:val="24"/>
              </w:rPr>
              <w:t>学校武装部</w:t>
            </w:r>
          </w:p>
          <w:p w:rsidR="006C6BF6" w:rsidRDefault="00403CC2">
            <w:pPr>
              <w:jc w:val="center"/>
              <w:rPr>
                <w:rFonts w:eastAsia="宋体" w:cs="Calibri"/>
                <w:sz w:val="24"/>
                <w:szCs w:val="24"/>
              </w:rPr>
            </w:pPr>
            <w:r>
              <w:rPr>
                <w:rFonts w:ascii="宋体" w:eastAsia="宋体" w:hAnsi="宋体" w:cs="宋体" w:hint="eastAsia"/>
                <w:sz w:val="24"/>
                <w:szCs w:val="24"/>
              </w:rPr>
              <w:t>意</w:t>
            </w:r>
            <w:r>
              <w:rPr>
                <w:rFonts w:ascii="宋体" w:eastAsia="宋体" w:hAnsi="宋体" w:cs="宋体" w:hint="eastAsia"/>
                <w:sz w:val="24"/>
                <w:szCs w:val="24"/>
              </w:rPr>
              <w:t xml:space="preserve">  </w:t>
            </w:r>
            <w:r>
              <w:rPr>
                <w:rFonts w:ascii="宋体" w:eastAsia="宋体" w:hAnsi="宋体" w:cs="宋体" w:hint="eastAsia"/>
                <w:sz w:val="24"/>
                <w:szCs w:val="24"/>
              </w:rPr>
              <w:t>见</w:t>
            </w:r>
          </w:p>
        </w:tc>
        <w:tc>
          <w:tcPr>
            <w:tcW w:w="748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6BF6" w:rsidRDefault="006C6BF6">
            <w:pPr>
              <w:jc w:val="center"/>
              <w:rPr>
                <w:rFonts w:eastAsia="宋体" w:cs="Calibri"/>
                <w:sz w:val="24"/>
                <w:szCs w:val="24"/>
              </w:rPr>
            </w:pPr>
          </w:p>
          <w:p w:rsidR="006C6BF6" w:rsidRDefault="006C6BF6">
            <w:pPr>
              <w:jc w:val="center"/>
              <w:rPr>
                <w:rFonts w:eastAsia="宋体" w:cs="Calibri"/>
                <w:sz w:val="24"/>
                <w:szCs w:val="24"/>
              </w:rPr>
            </w:pPr>
          </w:p>
          <w:p w:rsidR="006C6BF6" w:rsidRDefault="00403CC2">
            <w:pPr>
              <w:jc w:val="center"/>
              <w:rPr>
                <w:rFonts w:eastAsia="宋体" w:cs="Calibri"/>
                <w:sz w:val="24"/>
                <w:szCs w:val="24"/>
              </w:rPr>
            </w:pPr>
            <w:r>
              <w:rPr>
                <w:rFonts w:eastAsia="宋体" w:cs="Calibri" w:hint="eastAsia"/>
                <w:sz w:val="24"/>
                <w:szCs w:val="24"/>
              </w:rPr>
              <w:t xml:space="preserve">                    </w:t>
            </w:r>
            <w:r w:rsidR="00AD0CB0">
              <w:rPr>
                <w:rFonts w:eastAsia="宋体" w:cs="Calibri" w:hint="eastAsia"/>
                <w:sz w:val="24"/>
                <w:szCs w:val="24"/>
              </w:rPr>
              <w:t xml:space="preserve">                                   </w:t>
            </w:r>
            <w:r>
              <w:rPr>
                <w:rFonts w:eastAsia="宋体" w:cs="Calibri" w:hint="eastAsia"/>
                <w:sz w:val="24"/>
                <w:szCs w:val="24"/>
              </w:rPr>
              <w:t xml:space="preserve"> </w:t>
            </w:r>
            <w:r>
              <w:rPr>
                <w:rFonts w:eastAsia="宋体" w:cs="Calibri" w:hint="eastAsia"/>
                <w:sz w:val="24"/>
                <w:szCs w:val="24"/>
              </w:rPr>
              <w:t>盖章：</w:t>
            </w:r>
          </w:p>
          <w:p w:rsidR="006C6BF6" w:rsidRDefault="00403CC2">
            <w:pPr>
              <w:jc w:val="center"/>
              <w:rPr>
                <w:rFonts w:eastAsia="宋体" w:cs="Calibri"/>
                <w:sz w:val="24"/>
                <w:szCs w:val="24"/>
              </w:rPr>
            </w:pPr>
            <w:r>
              <w:rPr>
                <w:rFonts w:eastAsia="宋体" w:cs="Calibri" w:hint="eastAsia"/>
                <w:sz w:val="24"/>
                <w:szCs w:val="24"/>
              </w:rPr>
              <w:t xml:space="preserve">                                         </w:t>
            </w:r>
            <w:r w:rsidR="00AD0CB0">
              <w:rPr>
                <w:rFonts w:eastAsia="宋体" w:cs="Calibri" w:hint="eastAsia"/>
                <w:sz w:val="24"/>
                <w:szCs w:val="24"/>
              </w:rPr>
              <w:t xml:space="preserve">                                    </w:t>
            </w:r>
            <w:r>
              <w:rPr>
                <w:rFonts w:eastAsia="宋体" w:cs="Calibri" w:hint="eastAsia"/>
                <w:sz w:val="24"/>
                <w:szCs w:val="24"/>
              </w:rPr>
              <w:t>年</w:t>
            </w:r>
            <w:r>
              <w:rPr>
                <w:rFonts w:eastAsia="宋体" w:cs="Calibri" w:hint="eastAsia"/>
                <w:sz w:val="24"/>
                <w:szCs w:val="24"/>
              </w:rPr>
              <w:t xml:space="preserve">   </w:t>
            </w:r>
            <w:r>
              <w:rPr>
                <w:rFonts w:eastAsia="宋体" w:cs="Calibri" w:hint="eastAsia"/>
                <w:sz w:val="24"/>
                <w:szCs w:val="24"/>
              </w:rPr>
              <w:t>月</w:t>
            </w:r>
            <w:r>
              <w:rPr>
                <w:rFonts w:eastAsia="宋体" w:cs="Calibri" w:hint="eastAsia"/>
                <w:sz w:val="24"/>
                <w:szCs w:val="24"/>
              </w:rPr>
              <w:t xml:space="preserve">   </w:t>
            </w:r>
            <w:r>
              <w:rPr>
                <w:rFonts w:eastAsia="宋体" w:cs="Calibri" w:hint="eastAsia"/>
                <w:sz w:val="24"/>
                <w:szCs w:val="24"/>
              </w:rPr>
              <w:t>日</w:t>
            </w:r>
          </w:p>
        </w:tc>
      </w:tr>
    </w:tbl>
    <w:p w:rsidR="006C6BF6" w:rsidRDefault="006C6BF6">
      <w:pPr>
        <w:ind w:firstLine="1440"/>
        <w:rPr>
          <w:rFonts w:ascii="黑体" w:eastAsia="黑体" w:hAnsi="黑体" w:cs="黑体"/>
          <w:sz w:val="24"/>
          <w:szCs w:val="24"/>
        </w:rPr>
      </w:pPr>
    </w:p>
    <w:p w:rsidR="006C6BF6" w:rsidRDefault="00403CC2">
      <w:pPr>
        <w:widowControl/>
        <w:jc w:val="left"/>
        <w:rPr>
          <w:rFonts w:ascii="宋体" w:eastAsia="宋体" w:hAnsi="宋体" w:cs="宋体"/>
          <w:sz w:val="22"/>
        </w:rPr>
      </w:pPr>
      <w:r>
        <w:rPr>
          <w:rFonts w:ascii="宋体" w:eastAsia="宋体" w:hAnsi="宋体" w:cs="宋体" w:hint="eastAsia"/>
          <w:bCs/>
          <w:color w:val="333333"/>
          <w:kern w:val="0"/>
          <w:sz w:val="22"/>
        </w:rPr>
        <w:t>选拔条件</w:t>
      </w:r>
      <w:r>
        <w:rPr>
          <w:rFonts w:ascii="宋体" w:eastAsia="宋体" w:hAnsi="宋体" w:cs="宋体" w:hint="eastAsia"/>
          <w:sz w:val="22"/>
        </w:rPr>
        <w:t>说明：</w:t>
      </w:r>
    </w:p>
    <w:p w:rsidR="006C6BF6" w:rsidRDefault="00403CC2">
      <w:pPr>
        <w:widowControl/>
        <w:jc w:val="left"/>
        <w:rPr>
          <w:rFonts w:ascii="宋体" w:eastAsia="宋体" w:hAnsi="宋体" w:cs="宋体"/>
          <w:sz w:val="22"/>
        </w:rPr>
      </w:pPr>
      <w:r>
        <w:rPr>
          <w:rFonts w:ascii="宋体" w:eastAsia="宋体" w:hAnsi="宋体" w:cs="仿宋" w:hint="eastAsia"/>
          <w:color w:val="333333"/>
          <w:kern w:val="0"/>
          <w:sz w:val="22"/>
        </w:rPr>
        <w:t xml:space="preserve"> 1</w:t>
      </w:r>
      <w:r>
        <w:rPr>
          <w:rFonts w:ascii="宋体" w:eastAsia="宋体" w:hAnsi="宋体" w:cs="宋体" w:hint="eastAsia"/>
          <w:color w:val="333333"/>
          <w:kern w:val="0"/>
          <w:sz w:val="22"/>
        </w:rPr>
        <w:t>．热爱社会主义祖国，拥护中国共产党的领导，热爱军队，组织纪律观念强，勇于吃苦。</w:t>
      </w:r>
      <w:r>
        <w:rPr>
          <w:rFonts w:ascii="宋体" w:eastAsia="宋体" w:hAnsi="宋体" w:cs="宋体" w:hint="eastAsia"/>
          <w:color w:val="333333"/>
          <w:kern w:val="0"/>
          <w:sz w:val="22"/>
        </w:rPr>
        <w:t xml:space="preserve"> </w:t>
      </w:r>
    </w:p>
    <w:p w:rsidR="006C6BF6" w:rsidRDefault="00AD0CB0">
      <w:pPr>
        <w:widowControl/>
        <w:ind w:firstLine="105"/>
        <w:jc w:val="left"/>
        <w:rPr>
          <w:rFonts w:ascii="宋体" w:eastAsia="宋体" w:hAnsi="宋体" w:cs="宋体"/>
          <w:color w:val="333333"/>
          <w:kern w:val="0"/>
          <w:sz w:val="22"/>
        </w:rPr>
      </w:pPr>
      <w:r>
        <w:rPr>
          <w:rFonts w:ascii="宋体" w:eastAsia="宋体" w:hAnsi="宋体" w:cs="仿宋" w:hint="eastAsia"/>
          <w:color w:val="333333"/>
          <w:kern w:val="0"/>
          <w:sz w:val="22"/>
        </w:rPr>
        <w:t>2</w:t>
      </w:r>
      <w:r w:rsidR="00403CC2">
        <w:rPr>
          <w:rFonts w:ascii="宋体" w:eastAsia="宋体" w:hAnsi="宋体" w:cs="宋体" w:hint="eastAsia"/>
          <w:color w:val="333333"/>
          <w:kern w:val="0"/>
          <w:sz w:val="22"/>
        </w:rPr>
        <w:t>．身体条件：男生身高</w:t>
      </w:r>
      <w:r w:rsidR="00403CC2">
        <w:rPr>
          <w:rFonts w:ascii="宋体" w:eastAsia="宋体" w:hAnsi="宋体" w:cs="宋体" w:hint="eastAsia"/>
          <w:color w:val="333333"/>
          <w:kern w:val="0"/>
          <w:sz w:val="22"/>
        </w:rPr>
        <w:t>1.65</w:t>
      </w:r>
      <w:r w:rsidR="00403CC2">
        <w:rPr>
          <w:rFonts w:ascii="宋体" w:eastAsia="宋体" w:hAnsi="宋体" w:cs="宋体" w:hint="eastAsia"/>
          <w:color w:val="333333"/>
          <w:kern w:val="0"/>
          <w:sz w:val="22"/>
        </w:rPr>
        <w:t>米以上，女生身高</w:t>
      </w:r>
      <w:r w:rsidR="00403CC2">
        <w:rPr>
          <w:rFonts w:ascii="宋体" w:eastAsia="宋体" w:hAnsi="宋体" w:cs="宋体" w:hint="eastAsia"/>
          <w:color w:val="333333"/>
          <w:kern w:val="0"/>
          <w:sz w:val="22"/>
        </w:rPr>
        <w:t>1.60</w:t>
      </w:r>
      <w:r w:rsidR="00403CC2">
        <w:rPr>
          <w:rFonts w:ascii="宋体" w:eastAsia="宋体" w:hAnsi="宋体" w:cs="宋体" w:hint="eastAsia"/>
          <w:color w:val="333333"/>
          <w:kern w:val="0"/>
          <w:sz w:val="22"/>
        </w:rPr>
        <w:t>米以上，视力裸眼</w:t>
      </w:r>
      <w:r w:rsidR="00403CC2">
        <w:rPr>
          <w:rFonts w:ascii="宋体" w:eastAsia="宋体" w:hAnsi="宋体" w:cs="宋体" w:hint="eastAsia"/>
          <w:color w:val="333333"/>
          <w:kern w:val="0"/>
          <w:sz w:val="22"/>
        </w:rPr>
        <w:t>4.0</w:t>
      </w:r>
      <w:r>
        <w:rPr>
          <w:rFonts w:ascii="宋体" w:eastAsia="宋体" w:hAnsi="宋体" w:cs="宋体" w:hint="eastAsia"/>
          <w:color w:val="333333"/>
          <w:kern w:val="0"/>
          <w:sz w:val="22"/>
        </w:rPr>
        <w:t>以上.</w:t>
      </w:r>
      <w:r w:rsidR="00403CC2">
        <w:rPr>
          <w:rFonts w:ascii="宋体" w:eastAsia="宋体" w:hAnsi="宋体" w:cs="宋体" w:hint="eastAsia"/>
          <w:color w:val="333333"/>
          <w:kern w:val="0"/>
          <w:sz w:val="22"/>
        </w:rPr>
        <w:t xml:space="preserve"> </w:t>
      </w:r>
    </w:p>
    <w:p w:rsidR="006C6BF6" w:rsidRDefault="00AD0CB0">
      <w:pPr>
        <w:widowControl/>
        <w:jc w:val="left"/>
        <w:rPr>
          <w:rFonts w:ascii="宋体" w:eastAsia="宋体" w:hAnsi="宋体" w:cs="宋体"/>
          <w:color w:val="333333"/>
          <w:kern w:val="0"/>
          <w:sz w:val="22"/>
        </w:rPr>
      </w:pPr>
      <w:r>
        <w:rPr>
          <w:rFonts w:ascii="宋体" w:eastAsia="宋体" w:hAnsi="宋体" w:cs="宋体" w:hint="eastAsia"/>
          <w:color w:val="333333"/>
          <w:kern w:val="0"/>
          <w:sz w:val="22"/>
        </w:rPr>
        <w:t xml:space="preserve"> 3</w:t>
      </w:r>
      <w:r w:rsidR="00403CC2">
        <w:rPr>
          <w:rFonts w:ascii="宋体" w:eastAsia="宋体" w:hAnsi="宋体" w:cs="宋体" w:hint="eastAsia"/>
          <w:color w:val="333333"/>
          <w:kern w:val="0"/>
          <w:sz w:val="22"/>
        </w:rPr>
        <w:t>．政治审查合格</w:t>
      </w:r>
      <w:r w:rsidR="00403CC2">
        <w:rPr>
          <w:rFonts w:ascii="宋体" w:eastAsia="宋体" w:hAnsi="宋体" w:cs="宋体" w:hint="eastAsia"/>
          <w:color w:val="333333"/>
          <w:kern w:val="0"/>
          <w:sz w:val="22"/>
        </w:rPr>
        <w:t xml:space="preserve">, </w:t>
      </w:r>
      <w:r w:rsidR="00403CC2">
        <w:rPr>
          <w:rFonts w:ascii="宋体" w:eastAsia="宋体" w:hAnsi="宋体" w:cs="宋体" w:hint="eastAsia"/>
          <w:color w:val="333333"/>
          <w:kern w:val="0"/>
          <w:sz w:val="22"/>
        </w:rPr>
        <w:t>在校学习期间表现良好，遵守校纪校规且未受过任何处分。</w:t>
      </w:r>
    </w:p>
    <w:p w:rsidR="006C6BF6" w:rsidRDefault="00AD0CB0">
      <w:pPr>
        <w:widowControl/>
        <w:ind w:firstLine="105"/>
        <w:jc w:val="left"/>
        <w:rPr>
          <w:rFonts w:ascii="宋体" w:eastAsia="宋体" w:hAnsi="宋体" w:cs="宋体"/>
          <w:color w:val="333333"/>
          <w:kern w:val="0"/>
          <w:sz w:val="22"/>
        </w:rPr>
      </w:pPr>
      <w:r>
        <w:rPr>
          <w:rFonts w:ascii="宋体" w:eastAsia="宋体" w:hAnsi="宋体" w:cs="宋体" w:hint="eastAsia"/>
          <w:color w:val="333333"/>
          <w:kern w:val="0"/>
          <w:sz w:val="22"/>
        </w:rPr>
        <w:t>4</w:t>
      </w:r>
      <w:r w:rsidR="00403CC2">
        <w:rPr>
          <w:rFonts w:ascii="宋体" w:eastAsia="宋体" w:hAnsi="宋体" w:cs="宋体" w:hint="eastAsia"/>
          <w:color w:val="333333"/>
          <w:kern w:val="0"/>
          <w:sz w:val="22"/>
        </w:rPr>
        <w:t>．此表一式两份，学院鉴定后于</w:t>
      </w:r>
      <w:r w:rsidR="00403CC2">
        <w:rPr>
          <w:rFonts w:ascii="宋体" w:eastAsia="宋体" w:hAnsi="宋体" w:cs="宋体" w:hint="eastAsia"/>
          <w:color w:val="333333"/>
          <w:kern w:val="0"/>
          <w:sz w:val="22"/>
        </w:rPr>
        <w:t>4</w:t>
      </w:r>
      <w:r w:rsidR="00403CC2">
        <w:rPr>
          <w:rFonts w:ascii="宋体" w:eastAsia="宋体" w:hAnsi="宋体" w:cs="宋体" w:hint="eastAsia"/>
          <w:color w:val="333333"/>
          <w:kern w:val="0"/>
          <w:sz w:val="22"/>
        </w:rPr>
        <w:t>月</w:t>
      </w:r>
      <w:r w:rsidR="00403CC2">
        <w:rPr>
          <w:rFonts w:ascii="宋体" w:eastAsia="宋体" w:hAnsi="宋体" w:cs="宋体" w:hint="eastAsia"/>
          <w:color w:val="333333"/>
          <w:kern w:val="0"/>
          <w:sz w:val="22"/>
        </w:rPr>
        <w:t>15</w:t>
      </w:r>
      <w:r w:rsidR="00403CC2">
        <w:rPr>
          <w:rFonts w:ascii="宋体" w:eastAsia="宋体" w:hAnsi="宋体" w:cs="宋体" w:hint="eastAsia"/>
          <w:color w:val="333333"/>
          <w:kern w:val="0"/>
          <w:sz w:val="22"/>
        </w:rPr>
        <w:t>日前交武装部国防教育科。（咨询电话</w:t>
      </w:r>
      <w:r w:rsidR="00403CC2">
        <w:rPr>
          <w:rFonts w:ascii="宋体" w:eastAsia="宋体" w:hAnsi="宋体" w:cs="宋体" w:hint="eastAsia"/>
          <w:color w:val="333333"/>
          <w:kern w:val="0"/>
          <w:sz w:val="22"/>
        </w:rPr>
        <w:t>:84616391</w:t>
      </w:r>
      <w:r w:rsidR="00403CC2">
        <w:rPr>
          <w:rFonts w:ascii="宋体" w:eastAsia="宋体" w:hAnsi="宋体" w:cs="宋体" w:hint="eastAsia"/>
          <w:color w:val="333333"/>
          <w:kern w:val="0"/>
          <w:sz w:val="22"/>
        </w:rPr>
        <w:t>）</w:t>
      </w:r>
    </w:p>
    <w:sectPr w:rsidR="006C6BF6" w:rsidSect="006C6BF6">
      <w:endnotePr>
        <w:numFmt w:val="decimal"/>
      </w:endnotePr>
      <w:pgSz w:w="11906" w:h="16838"/>
      <w:pgMar w:top="1247" w:right="1417" w:bottom="1440"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CC2" w:rsidRDefault="00403CC2" w:rsidP="00AD0CB0">
      <w:r>
        <w:separator/>
      </w:r>
    </w:p>
  </w:endnote>
  <w:endnote w:type="continuationSeparator" w:id="1">
    <w:p w:rsidR="00403CC2" w:rsidRDefault="00403CC2" w:rsidP="00AD0C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CC2" w:rsidRDefault="00403CC2" w:rsidP="00AD0CB0">
      <w:r>
        <w:separator/>
      </w:r>
    </w:p>
  </w:footnote>
  <w:footnote w:type="continuationSeparator" w:id="1">
    <w:p w:rsidR="00403CC2" w:rsidRDefault="00403CC2" w:rsidP="00AD0C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hdrShapeDefaults>
    <o:shapedefaults v:ext="edit" spidmax="3074"/>
  </w:hdrShapeDefaults>
  <w:footnotePr>
    <w:footnote w:id="0"/>
    <w:footnote w:id="1"/>
  </w:footnotePr>
  <w:endnotePr>
    <w:numFmt w:val="decimal"/>
    <w:endnote w:id="0"/>
    <w:endnote w:id="1"/>
  </w:endnotePr>
  <w:compat>
    <w:doNotExpandShiftReturn/>
    <w:useFELayout/>
  </w:compat>
  <w:rsids>
    <w:rsidRoot w:val="006C6BF6"/>
    <w:rsid w:val="00403CC2"/>
    <w:rsid w:val="006C6BF6"/>
    <w:rsid w:val="00AD0CB0"/>
    <w:rsid w:val="00D70C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pBdr>
          <w:top w:val="none" w:sz="0" w:space="0" w:color="000000"/>
          <w:left w:val="none" w:sz="0" w:space="0" w:color="000000"/>
          <w:bottom w:val="none" w:sz="0" w:space="0" w:color="000000"/>
          <w:right w:val="none" w:sz="0" w:space="0" w:color="000000"/>
          <w:between w:val="none" w:sz="0" w:space="0" w:color="000000"/>
        </w:pBd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6C6B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qFormat/>
    <w:rsid w:val="006C6BF6"/>
    <w:pPr>
      <w:pBdr>
        <w:top w:val="none" w:sz="0" w:space="3" w:color="000000"/>
        <w:left w:val="none" w:sz="0" w:space="3" w:color="000000"/>
        <w:bottom w:val="single" w:sz="6" w:space="1" w:color="000000"/>
        <w:right w:val="none" w:sz="0" w:space="3" w:color="000000"/>
      </w:pBdr>
      <w:tabs>
        <w:tab w:val="center" w:pos="4153"/>
        <w:tab w:val="right" w:pos="8306"/>
      </w:tabs>
      <w:jc w:val="center"/>
    </w:pPr>
    <w:rPr>
      <w:sz w:val="18"/>
      <w:szCs w:val="18"/>
    </w:rPr>
  </w:style>
  <w:style w:type="paragraph" w:customStyle="1" w:styleId="Footer">
    <w:name w:val="Footer"/>
    <w:qFormat/>
    <w:rsid w:val="006C6BF6"/>
    <w:pPr>
      <w:pBdr>
        <w:top w:val="none" w:sz="0" w:space="3" w:color="000000"/>
        <w:left w:val="none" w:sz="0" w:space="3" w:color="000000"/>
        <w:bottom w:val="none" w:sz="0" w:space="3" w:color="000000"/>
        <w:right w:val="none" w:sz="0" w:space="3" w:color="000000"/>
      </w:pBdr>
      <w:tabs>
        <w:tab w:val="center" w:pos="4153"/>
        <w:tab w:val="right" w:pos="8306"/>
      </w:tabs>
      <w:jc w:val="left"/>
    </w:pPr>
    <w:rPr>
      <w:sz w:val="18"/>
      <w:szCs w:val="18"/>
    </w:rPr>
  </w:style>
  <w:style w:type="paragraph" w:styleId="a3">
    <w:name w:val="Date"/>
    <w:qFormat/>
    <w:rsid w:val="006C6BF6"/>
    <w:pPr>
      <w:pBdr>
        <w:top w:val="none" w:sz="0" w:space="3" w:color="000000"/>
        <w:left w:val="none" w:sz="0" w:space="3" w:color="000000"/>
        <w:bottom w:val="none" w:sz="0" w:space="3" w:color="000000"/>
        <w:right w:val="none" w:sz="0" w:space="3" w:color="000000"/>
      </w:pBdr>
      <w:ind w:left="100"/>
    </w:pPr>
  </w:style>
  <w:style w:type="character" w:customStyle="1" w:styleId="Char">
    <w:name w:val="页眉 Char"/>
    <w:rsid w:val="006C6BF6"/>
    <w:rPr>
      <w:sz w:val="18"/>
      <w:szCs w:val="18"/>
    </w:rPr>
  </w:style>
  <w:style w:type="character" w:customStyle="1" w:styleId="Char0">
    <w:name w:val="页脚 Char"/>
    <w:rsid w:val="006C6BF6"/>
    <w:rPr>
      <w:sz w:val="18"/>
      <w:szCs w:val="18"/>
    </w:rPr>
  </w:style>
  <w:style w:type="character" w:customStyle="1" w:styleId="Char1">
    <w:name w:val="日期 Char"/>
    <w:rsid w:val="006C6BF6"/>
  </w:style>
  <w:style w:type="paragraph" w:styleId="a4">
    <w:name w:val="header"/>
    <w:basedOn w:val="a"/>
    <w:link w:val="Char10"/>
    <w:uiPriority w:val="99"/>
    <w:semiHidden/>
    <w:unhideWhenUsed/>
    <w:rsid w:val="00AD0CB0"/>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4"/>
    <w:uiPriority w:val="99"/>
    <w:semiHidden/>
    <w:rsid w:val="00AD0CB0"/>
    <w:rPr>
      <w:sz w:val="18"/>
      <w:szCs w:val="18"/>
    </w:rPr>
  </w:style>
  <w:style w:type="paragraph" w:styleId="a5">
    <w:name w:val="footer"/>
    <w:basedOn w:val="a"/>
    <w:link w:val="Char11"/>
    <w:uiPriority w:val="99"/>
    <w:semiHidden/>
    <w:unhideWhenUsed/>
    <w:rsid w:val="00AD0CB0"/>
    <w:pPr>
      <w:tabs>
        <w:tab w:val="center" w:pos="4153"/>
        <w:tab w:val="right" w:pos="8306"/>
      </w:tabs>
      <w:snapToGrid w:val="0"/>
      <w:jc w:val="left"/>
    </w:pPr>
    <w:rPr>
      <w:sz w:val="18"/>
      <w:szCs w:val="18"/>
    </w:rPr>
  </w:style>
  <w:style w:type="character" w:customStyle="1" w:styleId="Char11">
    <w:name w:val="页脚 Char1"/>
    <w:basedOn w:val="a0"/>
    <w:link w:val="a5"/>
    <w:uiPriority w:val="99"/>
    <w:semiHidden/>
    <w:rsid w:val="00AD0CB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Header"/>
    <w:qFormat/>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pPr>
      <w:spacing/>
      <w:jc w:val="left"/>
      <w:tabs>
        <w:tab w:val="center" w:pos="4153" w:leader="none"/>
        <w:tab w:val="right" w:pos="8306" w:leader="none"/>
      </w:tabs>
      <w:pBdr>
        <w:top w:val="none" w:sz="0" w:space="3" w:color="000000"/>
        <w:left w:val="none" w:sz="0" w:space="3" w:color="000000"/>
        <w:bottom w:val="none" w:sz="0" w:space="3" w:color="000000"/>
        <w:right w:val="none" w:sz="0" w:space="3" w:color="000000"/>
        <w:between w:val="none" w:sz="0" w:space="0" w:color="000000"/>
      </w:pBdr>
      <w:shd w:val="none"/>
    </w:pPr>
    <w:rPr>
      <w:sz w:val="18"/>
      <w:szCs w:val="18"/>
    </w:rPr>
  </w:style>
  <w:style w:type="paragraph" w:styleId="">
    <w:name w:val="Date"/>
    <w:qFormat/>
    <w:pPr>
      <w:ind w:left="100"/>
      <w:pBdr>
        <w:top w:val="none" w:sz="0" w:space="3" w:color="000000"/>
        <w:left w:val="none" w:sz="0" w:space="3" w:color="000000"/>
        <w:bottom w:val="none" w:sz="0" w:space="3" w:color="000000"/>
        <w:right w:val="none" w:sz="0" w:space="3" w:color="000000"/>
        <w:between w:val="none" w:sz="0" w:space="0" w:color="000000"/>
      </w:pBdr>
      <w:shd w:val="none"/>
    </w:pPr>
  </w:style>
  <w:style w:type="character" w:styleId="" w:default="1">
    <w:name w:val="Default Paragraph Font"/>
  </w:style>
  <w:style w:type="character" w:styleId="Char" w:customStyle="1">
    <w:name w:val="页眉 Char"/>
    <w:rPr>
      <w:sz w:val="18"/>
      <w:szCs w:val="18"/>
    </w:rPr>
  </w:style>
  <w:style w:type="character" w:styleId="Char" w:customStyle="1">
    <w:name w:val="页脚 Char"/>
    <w:rPr>
      <w:sz w:val="18"/>
      <w:szCs w:val="18"/>
    </w:rPr>
  </w:style>
  <w:style w:type="character" w:styleId="Char" w:customStyle="1">
    <w:name w:val="日期 Cha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255</Words>
  <Characters>1458</Characters>
  <Application>Microsoft Office Word</Application>
  <DocSecurity>0</DocSecurity>
  <Lines>12</Lines>
  <Paragraphs>3</Paragraphs>
  <ScaleCrop>false</ScaleCrop>
  <Company>Microsoft</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gfk</cp:lastModifiedBy>
  <cp:revision>20</cp:revision>
  <cp:lastPrinted>2018-04-04T01:34:00Z</cp:lastPrinted>
  <dcterms:created xsi:type="dcterms:W3CDTF">2017-09-14T00:48:00Z</dcterms:created>
  <dcterms:modified xsi:type="dcterms:W3CDTF">2018-04-04T01:35:00Z</dcterms:modified>
</cp:coreProperties>
</file>